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57694385" w:displacedByCustomXml="next"/>
    <w:sdt>
      <w:sdtPr>
        <w:rPr>
          <w:rFonts w:eastAsiaTheme="minorHAnsi"/>
          <w:kern w:val="2"/>
          <w:sz w:val="2"/>
          <w:lang w:eastAsia="en-US"/>
          <w14:ligatures w14:val="standardContextual"/>
        </w:rPr>
        <w:id w:val="-1371834730"/>
        <w:docPartObj>
          <w:docPartGallery w:val="Cover Pages"/>
          <w:docPartUnique/>
        </w:docPartObj>
      </w:sdtPr>
      <w:sdtEndPr>
        <w:rPr>
          <w:rFonts w:ascii="Arial" w:hAnsi="Arial" w:cs="Arial"/>
          <w:b/>
          <w:bCs/>
          <w:sz w:val="24"/>
          <w:szCs w:val="24"/>
        </w:rPr>
      </w:sdtEndPr>
      <w:sdtContent>
        <w:p w14:paraId="52F1C956" w14:textId="3BA98F72" w:rsidR="00C55BDD" w:rsidRDefault="00C55BDD">
          <w:pPr>
            <w:pStyle w:val="Sinespaciado"/>
            <w:rPr>
              <w:sz w:val="2"/>
            </w:rPr>
          </w:pPr>
        </w:p>
        <w:p w14:paraId="20C5BF63" w14:textId="2D4668ED" w:rsidR="00C55BDD" w:rsidRDefault="00697B24">
          <w:r>
            <w:rPr>
              <w:noProof/>
            </w:rPr>
            <mc:AlternateContent>
              <mc:Choice Requires="wps">
                <w:drawing>
                  <wp:anchor distT="0" distB="0" distL="114300" distR="114300" simplePos="0" relativeHeight="251661312" behindDoc="0" locked="0" layoutInCell="1" allowOverlap="1" wp14:anchorId="5D4BF5F4" wp14:editId="30F8CC2E">
                    <wp:simplePos x="0" y="0"/>
                    <wp:positionH relativeFrom="page">
                      <wp:posOffset>913130</wp:posOffset>
                    </wp:positionH>
                    <wp:positionV relativeFrom="margin">
                      <wp:posOffset>38100</wp:posOffset>
                    </wp:positionV>
                    <wp:extent cx="5943600" cy="914400"/>
                    <wp:effectExtent l="0" t="0" r="0" b="1905"/>
                    <wp:wrapNone/>
                    <wp:docPr id="62" name="Cuadro de texto 15"/>
                    <wp:cNvGraphicFramePr/>
                    <a:graphic xmlns:a="http://schemas.openxmlformats.org/drawingml/2006/main">
                      <a:graphicData uri="http://schemas.microsoft.com/office/word/2010/wordprocessingShape">
                        <wps:wsp>
                          <wps:cNvSpPr txBox="1"/>
                          <wps:spPr>
                            <a:xfrm>
                              <a:off x="0" y="0"/>
                              <a:ext cx="59436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222A35" w:themeColor="text2" w:themeShade="80"/>
                                    <w:sz w:val="64"/>
                                    <w:szCs w:val="64"/>
                                  </w:rPr>
                                  <w:alias w:val="Título"/>
                                  <w:tag w:val=""/>
                                  <w:id w:val="797192764"/>
                                  <w:dataBinding w:prefixMappings="xmlns:ns0='http://purl.org/dc/elements/1.1/' xmlns:ns1='http://schemas.openxmlformats.org/package/2006/metadata/core-properties' " w:xpath="/ns1:coreProperties[1]/ns0:title[1]" w:storeItemID="{6C3C8BC8-F283-45AE-878A-BAB7291924A1}"/>
                                  <w:text/>
                                </w:sdtPr>
                                <w:sdtEndPr>
                                  <w:rPr>
                                    <w:sz w:val="68"/>
                                    <w:szCs w:val="68"/>
                                  </w:rPr>
                                </w:sdtEndPr>
                                <w:sdtContent>
                                  <w:p w14:paraId="2944B3BE" w14:textId="2CD921BC" w:rsidR="00C55BDD" w:rsidRDefault="00C55BDD">
                                    <w:pPr>
                                      <w:pStyle w:val="Sinespaciado"/>
                                      <w:rPr>
                                        <w:rFonts w:asciiTheme="majorHAnsi" w:eastAsiaTheme="majorEastAsia" w:hAnsiTheme="majorHAnsi" w:cstheme="majorBidi"/>
                                        <w:caps/>
                                        <w:color w:val="8496B0" w:themeColor="text2" w:themeTint="99"/>
                                        <w:sz w:val="68"/>
                                        <w:szCs w:val="68"/>
                                      </w:rPr>
                                    </w:pPr>
                                    <w:r w:rsidRPr="00812B15">
                                      <w:rPr>
                                        <w:rFonts w:asciiTheme="majorHAnsi" w:eastAsiaTheme="majorEastAsia" w:hAnsiTheme="majorHAnsi" w:cstheme="majorBidi"/>
                                        <w:caps/>
                                        <w:color w:val="222A35" w:themeColor="text2" w:themeShade="80"/>
                                        <w:sz w:val="64"/>
                                        <w:szCs w:val="64"/>
                                      </w:rPr>
                                      <w:t xml:space="preserve">Guía </w:t>
                                    </w:r>
                                    <w:r w:rsidR="00503D45" w:rsidRPr="00812B15">
                                      <w:rPr>
                                        <w:rFonts w:asciiTheme="majorHAnsi" w:eastAsiaTheme="majorEastAsia" w:hAnsiTheme="majorHAnsi" w:cstheme="majorBidi"/>
                                        <w:caps/>
                                        <w:color w:val="222A35" w:themeColor="text2" w:themeShade="80"/>
                                        <w:sz w:val="64"/>
                                        <w:szCs w:val="64"/>
                                      </w:rPr>
                                      <w:t>PARA</w:t>
                                    </w:r>
                                    <w:r w:rsidR="005C43B1" w:rsidRPr="00812B15">
                                      <w:rPr>
                                        <w:rFonts w:asciiTheme="majorHAnsi" w:eastAsiaTheme="majorEastAsia" w:hAnsiTheme="majorHAnsi" w:cstheme="majorBidi"/>
                                        <w:caps/>
                                        <w:color w:val="222A35" w:themeColor="text2" w:themeShade="80"/>
                                        <w:sz w:val="64"/>
                                        <w:szCs w:val="64"/>
                                      </w:rPr>
                                      <w:t xml:space="preserve"> EL USO DE</w:t>
                                    </w:r>
                                    <w:r w:rsidRPr="00812B15">
                                      <w:rPr>
                                        <w:rFonts w:asciiTheme="majorHAnsi" w:eastAsiaTheme="majorEastAsia" w:hAnsiTheme="majorHAnsi" w:cstheme="majorBidi"/>
                                        <w:caps/>
                                        <w:color w:val="222A35" w:themeColor="text2" w:themeShade="80"/>
                                        <w:sz w:val="64"/>
                                        <w:szCs w:val="64"/>
                                      </w:rPr>
                                      <w:t xml:space="preserve"> documentos </w:t>
                                    </w:r>
                                    <w:r w:rsidR="001A5E75" w:rsidRPr="00812B15">
                                      <w:rPr>
                                        <w:rFonts w:asciiTheme="majorHAnsi" w:eastAsiaTheme="majorEastAsia" w:hAnsiTheme="majorHAnsi" w:cstheme="majorBidi"/>
                                        <w:caps/>
                                        <w:color w:val="222A35" w:themeColor="text2" w:themeShade="80"/>
                                        <w:sz w:val="64"/>
                                        <w:szCs w:val="64"/>
                                      </w:rPr>
                                      <w:t>D</w:t>
                                    </w:r>
                                    <w:r w:rsidRPr="00812B15">
                                      <w:rPr>
                                        <w:rFonts w:asciiTheme="majorHAnsi" w:eastAsiaTheme="majorEastAsia" w:hAnsiTheme="majorHAnsi" w:cstheme="majorBidi"/>
                                        <w:caps/>
                                        <w:color w:val="222A35" w:themeColor="text2" w:themeShade="80"/>
                                        <w:sz w:val="64"/>
                                        <w:szCs w:val="64"/>
                                      </w:rPr>
                                      <w:t>el Promotor de Emprendimiento e Innovación</w:t>
                                    </w:r>
                                  </w:p>
                                </w:sdtContent>
                              </w:sdt>
                              <w:p w14:paraId="4BB04C6A" w14:textId="17D912A2" w:rsidR="00C55BDD" w:rsidRDefault="00000000">
                                <w:pPr>
                                  <w:pStyle w:val="Sinespaciado"/>
                                  <w:spacing w:before="120"/>
                                  <w:rPr>
                                    <w:color w:val="4472C4" w:themeColor="accent1"/>
                                    <w:sz w:val="36"/>
                                    <w:szCs w:val="36"/>
                                  </w:rPr>
                                </w:pPr>
                                <w:sdt>
                                  <w:sdtPr>
                                    <w:rPr>
                                      <w:color w:val="4472C4" w:themeColor="accent1"/>
                                      <w:sz w:val="36"/>
                                      <w:szCs w:val="36"/>
                                    </w:rPr>
                                    <w:alias w:val="Subtítulo"/>
                                    <w:tag w:val=""/>
                                    <w:id w:val="2021743002"/>
                                    <w:dataBinding w:prefixMappings="xmlns:ns0='http://purl.org/dc/elements/1.1/' xmlns:ns1='http://schemas.openxmlformats.org/package/2006/metadata/core-properties' " w:xpath="/ns1:coreProperties[1]/ns0:subject[1]" w:storeItemID="{6C3C8BC8-F283-45AE-878A-BAB7291924A1}"/>
                                    <w:text/>
                                  </w:sdtPr>
                                  <w:sdtContent>
                                    <w:r w:rsidR="00767625">
                                      <w:rPr>
                                        <w:color w:val="4472C4" w:themeColor="accent1"/>
                                        <w:sz w:val="36"/>
                                        <w:szCs w:val="36"/>
                                      </w:rPr>
                                      <w:t>Departamento de Gestión de Empresas y Educación Cooperativa</w:t>
                                    </w:r>
                                  </w:sdtContent>
                                </w:sdt>
                                <w:r w:rsidR="00C55BDD">
                                  <w:rPr>
                                    <w:lang w:val="es-ES"/>
                                  </w:rPr>
                                  <w:t xml:space="preserve"> </w:t>
                                </w:r>
                              </w:p>
                              <w:p w14:paraId="45704C2C" w14:textId="77777777" w:rsidR="00C55BDD" w:rsidRDefault="00C55B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76500</wp14:pctWidth>
                    </wp14:sizeRelH>
                  </wp:anchor>
                </w:drawing>
              </mc:Choice>
              <mc:Fallback>
                <w:pict>
                  <v:shapetype w14:anchorId="5D4BF5F4" id="_x0000_t202" coordsize="21600,21600" o:spt="202" path="m,l,21600r21600,l21600,xe">
                    <v:stroke joinstyle="miter"/>
                    <v:path gradientshapeok="t" o:connecttype="rect"/>
                  </v:shapetype>
                  <v:shape id="Cuadro de texto 15" o:spid="_x0000_s1026" type="#_x0000_t202" style="position:absolute;margin-left:71.9pt;margin-top:3pt;width:468pt;height:1in;z-index:251661312;visibility:visible;mso-wrap-style:square;mso-width-percent:765;mso-wrap-distance-left:9pt;mso-wrap-distance-top:0;mso-wrap-distance-right:9pt;mso-wrap-distance-bottom:0;mso-position-horizontal:absolute;mso-position-horizontal-relative:page;mso-position-vertical:absolute;mso-position-vertical-relative:margin;mso-width-percent:765;mso-width-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" filled="f" stroked="f" strokeweight=".5pt">
                    <v:textbox style="mso-fit-shape-to-text:t">
                      <w:txbxContent>
                        <w:sdt>
                          <w:sdtPr>
                            <w:rPr>
                              <w:rFonts w:asciiTheme="majorHAnsi" w:eastAsiaTheme="majorEastAsia" w:hAnsiTheme="majorHAnsi" w:cstheme="majorBidi"/>
                              <w:caps/>
                              <w:color w:val="222A35" w:themeColor="text2" w:themeShade="80"/>
                              <w:sz w:val="64"/>
                              <w:szCs w:val="64"/>
                            </w:rPr>
                            <w:alias w:val="Título"/>
                            <w:tag w:val=""/>
                            <w:id w:val="797192764"/>
                            <w:dataBinding w:prefixMappings="xmlns:ns0='http://purl.org/dc/elements/1.1/' xmlns:ns1='http://schemas.openxmlformats.org/package/2006/metadata/core-properties' " w:xpath="/ns1:coreProperties[1]/ns0:title[1]" w:storeItemID="{6C3C8BC8-F283-45AE-878A-BAB7291924A1}"/>
                            <w:text/>
                          </w:sdtPr>
                          <w:sdtEndPr>
                            <w:rPr>
                              <w:sz w:val="68"/>
                              <w:szCs w:val="68"/>
                            </w:rPr>
                          </w:sdtEndPr>
                          <w:sdtContent>
                            <w:p w14:paraId="2944B3BE" w14:textId="2CD921BC" w:rsidR="00C55BDD" w:rsidRDefault="00C55BDD">
                              <w:pPr>
                                <w:pStyle w:val="Sinespaciado"/>
                                <w:rPr>
                                  <w:rFonts w:asciiTheme="majorHAnsi" w:eastAsiaTheme="majorEastAsia" w:hAnsiTheme="majorHAnsi" w:cstheme="majorBidi"/>
                                  <w:caps/>
                                  <w:color w:val="8496B0" w:themeColor="text2" w:themeTint="99"/>
                                  <w:sz w:val="68"/>
                                  <w:szCs w:val="68"/>
                                </w:rPr>
                              </w:pPr>
                              <w:r w:rsidRPr="00812B15">
                                <w:rPr>
                                  <w:rFonts w:asciiTheme="majorHAnsi" w:eastAsiaTheme="majorEastAsia" w:hAnsiTheme="majorHAnsi" w:cstheme="majorBidi"/>
                                  <w:caps/>
                                  <w:color w:val="222A35" w:themeColor="text2" w:themeShade="80"/>
                                  <w:sz w:val="64"/>
                                  <w:szCs w:val="64"/>
                                </w:rPr>
                                <w:t xml:space="preserve">Guía </w:t>
                              </w:r>
                              <w:r w:rsidR="00503D45" w:rsidRPr="00812B15">
                                <w:rPr>
                                  <w:rFonts w:asciiTheme="majorHAnsi" w:eastAsiaTheme="majorEastAsia" w:hAnsiTheme="majorHAnsi" w:cstheme="majorBidi"/>
                                  <w:caps/>
                                  <w:color w:val="222A35" w:themeColor="text2" w:themeShade="80"/>
                                  <w:sz w:val="64"/>
                                  <w:szCs w:val="64"/>
                                </w:rPr>
                                <w:t>PARA</w:t>
                              </w:r>
                              <w:r w:rsidR="005C43B1" w:rsidRPr="00812B15">
                                <w:rPr>
                                  <w:rFonts w:asciiTheme="majorHAnsi" w:eastAsiaTheme="majorEastAsia" w:hAnsiTheme="majorHAnsi" w:cstheme="majorBidi"/>
                                  <w:caps/>
                                  <w:color w:val="222A35" w:themeColor="text2" w:themeShade="80"/>
                                  <w:sz w:val="64"/>
                                  <w:szCs w:val="64"/>
                                </w:rPr>
                                <w:t xml:space="preserve"> EL USO DE</w:t>
                              </w:r>
                              <w:r w:rsidRPr="00812B15">
                                <w:rPr>
                                  <w:rFonts w:asciiTheme="majorHAnsi" w:eastAsiaTheme="majorEastAsia" w:hAnsiTheme="majorHAnsi" w:cstheme="majorBidi"/>
                                  <w:caps/>
                                  <w:color w:val="222A35" w:themeColor="text2" w:themeShade="80"/>
                                  <w:sz w:val="64"/>
                                  <w:szCs w:val="64"/>
                                </w:rPr>
                                <w:t xml:space="preserve"> documentos </w:t>
                              </w:r>
                              <w:r w:rsidR="001A5E75" w:rsidRPr="00812B15">
                                <w:rPr>
                                  <w:rFonts w:asciiTheme="majorHAnsi" w:eastAsiaTheme="majorEastAsia" w:hAnsiTheme="majorHAnsi" w:cstheme="majorBidi"/>
                                  <w:caps/>
                                  <w:color w:val="222A35" w:themeColor="text2" w:themeShade="80"/>
                                  <w:sz w:val="64"/>
                                  <w:szCs w:val="64"/>
                                </w:rPr>
                                <w:t>D</w:t>
                              </w:r>
                              <w:r w:rsidRPr="00812B15">
                                <w:rPr>
                                  <w:rFonts w:asciiTheme="majorHAnsi" w:eastAsiaTheme="majorEastAsia" w:hAnsiTheme="majorHAnsi" w:cstheme="majorBidi"/>
                                  <w:caps/>
                                  <w:color w:val="222A35" w:themeColor="text2" w:themeShade="80"/>
                                  <w:sz w:val="64"/>
                                  <w:szCs w:val="64"/>
                                </w:rPr>
                                <w:t>el Promotor de Emprendimiento e Innovación</w:t>
                              </w:r>
                            </w:p>
                          </w:sdtContent>
                        </w:sdt>
                        <w:p w14:paraId="4BB04C6A" w14:textId="17D912A2" w:rsidR="00C55BDD" w:rsidRDefault="00000000">
                          <w:pPr>
                            <w:pStyle w:val="Sinespaciado"/>
                            <w:spacing w:before="120"/>
                            <w:rPr>
                              <w:color w:val="4472C4" w:themeColor="accent1"/>
                              <w:sz w:val="36"/>
                              <w:szCs w:val="36"/>
                            </w:rPr>
                          </w:pPr>
                          <w:sdt>
                            <w:sdtPr>
                              <w:rPr>
                                <w:color w:val="4472C4" w:themeColor="accent1"/>
                                <w:sz w:val="36"/>
                                <w:szCs w:val="36"/>
                              </w:rPr>
                              <w:alias w:val="Subtítulo"/>
                              <w:tag w:val=""/>
                              <w:id w:val="2021743002"/>
                              <w:dataBinding w:prefixMappings="xmlns:ns0='http://purl.org/dc/elements/1.1/' xmlns:ns1='http://schemas.openxmlformats.org/package/2006/metadata/core-properties' " w:xpath="/ns1:coreProperties[1]/ns0:subject[1]" w:storeItemID="{6C3C8BC8-F283-45AE-878A-BAB7291924A1}"/>
                              <w:text/>
                            </w:sdtPr>
                            <w:sdtContent>
                              <w:r w:rsidR="00767625">
                                <w:rPr>
                                  <w:color w:val="4472C4" w:themeColor="accent1"/>
                                  <w:sz w:val="36"/>
                                  <w:szCs w:val="36"/>
                                </w:rPr>
                                <w:t>Departamento de Gestión de Empresas y Educación Cooperativa</w:t>
                              </w:r>
                            </w:sdtContent>
                          </w:sdt>
                          <w:r w:rsidR="00C55BDD">
                            <w:rPr>
                              <w:lang w:val="es-ES"/>
                            </w:rPr>
                            <w:t xml:space="preserve"> </w:t>
                          </w:r>
                        </w:p>
                        <w:p w14:paraId="45704C2C" w14:textId="77777777" w:rsidR="00C55BDD" w:rsidRDefault="00C55BDD"/>
                      </w:txbxContent>
                    </v:textbox>
                    <w10:wrap anchorx="page" anchory="margin"/>
                  </v:shape>
                </w:pict>
              </mc:Fallback>
            </mc:AlternateContent>
          </w:r>
          <w:r w:rsidR="00C55BDD">
            <w:rPr>
              <w:noProof/>
              <w:color w:val="4472C4" w:themeColor="accent1"/>
              <w:sz w:val="36"/>
              <w:szCs w:val="36"/>
            </w:rPr>
            <mc:AlternateContent>
              <mc:Choice Requires="wpg">
                <w:drawing>
                  <wp:anchor distT="0" distB="0" distL="114300" distR="114300" simplePos="0" relativeHeight="251660288" behindDoc="1" locked="0" layoutInCell="1" allowOverlap="1" wp14:anchorId="763E26B5" wp14:editId="259082F2">
                    <wp:simplePos x="0" y="0"/>
                    <mc:AlternateContent>
                      <mc:Choice Requires="wp14">
                        <wp:positionH relativeFrom="page">
                          <wp14:pctPosHOffset>22000</wp14:pctPosHOffset>
                        </wp:positionH>
                      </mc:Choice>
                      <mc:Fallback>
                        <wp:positionH relativeFrom="page">
                          <wp:posOffset>1709420</wp:posOffset>
                        </wp:positionH>
                      </mc:Fallback>
                    </mc:AlternateContent>
                    <mc:AlternateContent>
                      <mc:Choice Requires="wp14">
                        <wp:positionV relativeFrom="page">
                          <wp14:pctPosVOffset>30000</wp14:pctPosVOffset>
                        </wp:positionV>
                      </mc:Choice>
                      <mc:Fallback>
                        <wp:positionV relativeFrom="page">
                          <wp:posOffset>3017520</wp:posOffset>
                        </wp:positionV>
                      </mc:Fallback>
                    </mc:AlternateContent>
                    <wp:extent cx="5494369" cy="5696712"/>
                    <wp:effectExtent l="0" t="0" r="0" b="3175"/>
                    <wp:wrapNone/>
                    <wp:docPr id="63" name="Grupo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494369" cy="5696712"/>
                              <a:chOff x="0" y="0"/>
                              <a:chExt cx="4329113" cy="4491038"/>
                            </a:xfrm>
                            <a:solidFill>
                              <a:schemeClr val="tx2">
                                <a:lumMod val="60000"/>
                                <a:lumOff val="40000"/>
                              </a:schemeClr>
                            </a:solidFill>
                          </wpg:grpSpPr>
                          <wps:wsp>
                            <wps:cNvPr id="64" name="Forma libre 64"/>
                            <wps:cNvSpPr>
                              <a:spLocks/>
                            </wps:cNvSpPr>
                            <wps:spPr bwMode="auto">
                              <a:xfrm>
                                <a:off x="1501775" y="0"/>
                                <a:ext cx="2827338" cy="2835275"/>
                              </a:xfrm>
                              <a:custGeom>
                                <a:avLst/>
                                <a:gdLst>
                                  <a:gd name="T0" fmla="*/ 4 w 1781"/>
                                  <a:gd name="T1" fmla="*/ 1786 h 1786"/>
                                  <a:gd name="T2" fmla="*/ 0 w 1781"/>
                                  <a:gd name="T3" fmla="*/ 1782 h 1786"/>
                                  <a:gd name="T4" fmla="*/ 1776 w 1781"/>
                                  <a:gd name="T5" fmla="*/ 0 h 1786"/>
                                  <a:gd name="T6" fmla="*/ 1781 w 1781"/>
                                  <a:gd name="T7" fmla="*/ 5 h 1786"/>
                                  <a:gd name="T8" fmla="*/ 4 w 1781"/>
                                  <a:gd name="T9" fmla="*/ 1786 h 1786"/>
                                </a:gdLst>
                                <a:ahLst/>
                                <a:cxnLst>
                                  <a:cxn ang="0">
                                    <a:pos x="T0" y="T1"/>
                                  </a:cxn>
                                  <a:cxn ang="0">
                                    <a:pos x="T2" y="T3"/>
                                  </a:cxn>
                                  <a:cxn ang="0">
                                    <a:pos x="T4" y="T5"/>
                                  </a:cxn>
                                  <a:cxn ang="0">
                                    <a:pos x="T6" y="T7"/>
                                  </a:cxn>
                                  <a:cxn ang="0">
                                    <a:pos x="T8" y="T9"/>
                                  </a:cxn>
                                </a:cxnLst>
                                <a:rect l="0" t="0" r="r" b="b"/>
                                <a:pathLst>
                                  <a:path w="1781" h="1786">
                                    <a:moveTo>
                                      <a:pt x="4" y="1786"/>
                                    </a:moveTo>
                                    <a:lnTo>
                                      <a:pt x="0" y="1782"/>
                                    </a:lnTo>
                                    <a:lnTo>
                                      <a:pt x="1776" y="0"/>
                                    </a:lnTo>
                                    <a:lnTo>
                                      <a:pt x="1781" y="5"/>
                                    </a:lnTo>
                                    <a:lnTo>
                                      <a:pt x="4" y="178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5" name="Forma libre 65"/>
                            <wps:cNvSpPr>
                              <a:spLocks/>
                            </wps:cNvSpPr>
                            <wps:spPr bwMode="auto">
                              <a:xfrm>
                                <a:off x="782637" y="227013"/>
                                <a:ext cx="3546475" cy="3546475"/>
                              </a:xfrm>
                              <a:custGeom>
                                <a:avLst/>
                                <a:gdLst>
                                  <a:gd name="T0" fmla="*/ 5 w 2234"/>
                                  <a:gd name="T1" fmla="*/ 2234 h 2234"/>
                                  <a:gd name="T2" fmla="*/ 0 w 2234"/>
                                  <a:gd name="T3" fmla="*/ 2229 h 2234"/>
                                  <a:gd name="T4" fmla="*/ 2229 w 2234"/>
                                  <a:gd name="T5" fmla="*/ 0 h 2234"/>
                                  <a:gd name="T6" fmla="*/ 2234 w 2234"/>
                                  <a:gd name="T7" fmla="*/ 5 h 2234"/>
                                  <a:gd name="T8" fmla="*/ 5 w 2234"/>
                                  <a:gd name="T9" fmla="*/ 2234 h 2234"/>
                                </a:gdLst>
                                <a:ahLst/>
                                <a:cxnLst>
                                  <a:cxn ang="0">
                                    <a:pos x="T0" y="T1"/>
                                  </a:cxn>
                                  <a:cxn ang="0">
                                    <a:pos x="T2" y="T3"/>
                                  </a:cxn>
                                  <a:cxn ang="0">
                                    <a:pos x="T4" y="T5"/>
                                  </a:cxn>
                                  <a:cxn ang="0">
                                    <a:pos x="T6" y="T7"/>
                                  </a:cxn>
                                  <a:cxn ang="0">
                                    <a:pos x="T8" y="T9"/>
                                  </a:cxn>
                                </a:cxnLst>
                                <a:rect l="0" t="0" r="r" b="b"/>
                                <a:pathLst>
                                  <a:path w="2234" h="2234">
                                    <a:moveTo>
                                      <a:pt x="5" y="2234"/>
                                    </a:moveTo>
                                    <a:lnTo>
                                      <a:pt x="0" y="2229"/>
                                    </a:lnTo>
                                    <a:lnTo>
                                      <a:pt x="2229" y="0"/>
                                    </a:lnTo>
                                    <a:lnTo>
                                      <a:pt x="2234" y="5"/>
                                    </a:lnTo>
                                    <a:lnTo>
                                      <a:pt x="5" y="2234"/>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6" name="Forma libre 66"/>
                            <wps:cNvSpPr>
                              <a:spLocks/>
                            </wps:cNvSpPr>
                            <wps:spPr bwMode="auto">
                              <a:xfrm>
                                <a:off x="841375" y="109538"/>
                                <a:ext cx="3487738" cy="3487738"/>
                              </a:xfrm>
                              <a:custGeom>
                                <a:avLst/>
                                <a:gdLst>
                                  <a:gd name="T0" fmla="*/ 9 w 2197"/>
                                  <a:gd name="T1" fmla="*/ 2197 h 2197"/>
                                  <a:gd name="T2" fmla="*/ 0 w 2197"/>
                                  <a:gd name="T3" fmla="*/ 2193 h 2197"/>
                                  <a:gd name="T4" fmla="*/ 2188 w 2197"/>
                                  <a:gd name="T5" fmla="*/ 0 h 2197"/>
                                  <a:gd name="T6" fmla="*/ 2197 w 2197"/>
                                  <a:gd name="T7" fmla="*/ 10 h 2197"/>
                                  <a:gd name="T8" fmla="*/ 9 w 2197"/>
                                  <a:gd name="T9" fmla="*/ 2197 h 2197"/>
                                </a:gdLst>
                                <a:ahLst/>
                                <a:cxnLst>
                                  <a:cxn ang="0">
                                    <a:pos x="T0" y="T1"/>
                                  </a:cxn>
                                  <a:cxn ang="0">
                                    <a:pos x="T2" y="T3"/>
                                  </a:cxn>
                                  <a:cxn ang="0">
                                    <a:pos x="T4" y="T5"/>
                                  </a:cxn>
                                  <a:cxn ang="0">
                                    <a:pos x="T6" y="T7"/>
                                  </a:cxn>
                                  <a:cxn ang="0">
                                    <a:pos x="T8" y="T9"/>
                                  </a:cxn>
                                </a:cxnLst>
                                <a:rect l="0" t="0" r="r" b="b"/>
                                <a:pathLst>
                                  <a:path w="2197" h="2197">
                                    <a:moveTo>
                                      <a:pt x="9" y="2197"/>
                                    </a:moveTo>
                                    <a:lnTo>
                                      <a:pt x="0" y="2193"/>
                                    </a:lnTo>
                                    <a:lnTo>
                                      <a:pt x="2188" y="0"/>
                                    </a:lnTo>
                                    <a:lnTo>
                                      <a:pt x="2197" y="10"/>
                                    </a:lnTo>
                                    <a:lnTo>
                                      <a:pt x="9" y="2197"/>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7" name="Forma libre 67"/>
                            <wps:cNvSpPr>
                              <a:spLocks/>
                            </wps:cNvSpPr>
                            <wps:spPr bwMode="auto">
                              <a:xfrm>
                                <a:off x="1216025" y="498475"/>
                                <a:ext cx="3113088" cy="3121025"/>
                              </a:xfrm>
                              <a:custGeom>
                                <a:avLst/>
                                <a:gdLst>
                                  <a:gd name="T0" fmla="*/ 9 w 1961"/>
                                  <a:gd name="T1" fmla="*/ 1966 h 1966"/>
                                  <a:gd name="T2" fmla="*/ 0 w 1961"/>
                                  <a:gd name="T3" fmla="*/ 1957 h 1966"/>
                                  <a:gd name="T4" fmla="*/ 1952 w 1961"/>
                                  <a:gd name="T5" fmla="*/ 0 h 1966"/>
                                  <a:gd name="T6" fmla="*/ 1961 w 1961"/>
                                  <a:gd name="T7" fmla="*/ 9 h 1966"/>
                                  <a:gd name="T8" fmla="*/ 9 w 1961"/>
                                  <a:gd name="T9" fmla="*/ 1966 h 1966"/>
                                </a:gdLst>
                                <a:ahLst/>
                                <a:cxnLst>
                                  <a:cxn ang="0">
                                    <a:pos x="T0" y="T1"/>
                                  </a:cxn>
                                  <a:cxn ang="0">
                                    <a:pos x="T2" y="T3"/>
                                  </a:cxn>
                                  <a:cxn ang="0">
                                    <a:pos x="T4" y="T5"/>
                                  </a:cxn>
                                  <a:cxn ang="0">
                                    <a:pos x="T6" y="T7"/>
                                  </a:cxn>
                                  <a:cxn ang="0">
                                    <a:pos x="T8" y="T9"/>
                                  </a:cxn>
                                </a:cxnLst>
                                <a:rect l="0" t="0" r="r" b="b"/>
                                <a:pathLst>
                                  <a:path w="1961" h="1966">
                                    <a:moveTo>
                                      <a:pt x="9" y="1966"/>
                                    </a:moveTo>
                                    <a:lnTo>
                                      <a:pt x="0" y="1957"/>
                                    </a:lnTo>
                                    <a:lnTo>
                                      <a:pt x="1952" y="0"/>
                                    </a:lnTo>
                                    <a:lnTo>
                                      <a:pt x="1961" y="9"/>
                                    </a:lnTo>
                                    <a:lnTo>
                                      <a:pt x="9" y="196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8" name="Forma libre 68"/>
                            <wps:cNvSpPr>
                              <a:spLocks/>
                            </wps:cNvSpPr>
                            <wps:spPr bwMode="auto">
                              <a:xfrm>
                                <a:off x="0" y="153988"/>
                                <a:ext cx="4329113" cy="4337050"/>
                              </a:xfrm>
                              <a:custGeom>
                                <a:avLst/>
                                <a:gdLst>
                                  <a:gd name="T0" fmla="*/ 0 w 2727"/>
                                  <a:gd name="T1" fmla="*/ 2732 h 2732"/>
                                  <a:gd name="T2" fmla="*/ 0 w 2727"/>
                                  <a:gd name="T3" fmla="*/ 2728 h 2732"/>
                                  <a:gd name="T4" fmla="*/ 2722 w 2727"/>
                                  <a:gd name="T5" fmla="*/ 0 h 2732"/>
                                  <a:gd name="T6" fmla="*/ 2727 w 2727"/>
                                  <a:gd name="T7" fmla="*/ 5 h 2732"/>
                                  <a:gd name="T8" fmla="*/ 0 w 2727"/>
                                  <a:gd name="T9" fmla="*/ 2732 h 2732"/>
                                </a:gdLst>
                                <a:ahLst/>
                                <a:cxnLst>
                                  <a:cxn ang="0">
                                    <a:pos x="T0" y="T1"/>
                                  </a:cxn>
                                  <a:cxn ang="0">
                                    <a:pos x="T2" y="T3"/>
                                  </a:cxn>
                                  <a:cxn ang="0">
                                    <a:pos x="T4" y="T5"/>
                                  </a:cxn>
                                  <a:cxn ang="0">
                                    <a:pos x="T6" y="T7"/>
                                  </a:cxn>
                                  <a:cxn ang="0">
                                    <a:pos x="T8" y="T9"/>
                                  </a:cxn>
                                </a:cxnLst>
                                <a:rect l="0" t="0" r="r" b="b"/>
                                <a:pathLst>
                                  <a:path w="2727" h="2732">
                                    <a:moveTo>
                                      <a:pt x="0" y="2732"/>
                                    </a:moveTo>
                                    <a:lnTo>
                                      <a:pt x="0" y="2728"/>
                                    </a:lnTo>
                                    <a:lnTo>
                                      <a:pt x="2722" y="0"/>
                                    </a:lnTo>
                                    <a:lnTo>
                                      <a:pt x="2727" y="5"/>
                                    </a:lnTo>
                                    <a:lnTo>
                                      <a:pt x="0" y="273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page">
                      <wp14:pctWidth>70600</wp14:pctWidth>
                    </wp14:sizeRelH>
                    <wp14:sizeRelV relativeFrom="page">
                      <wp14:pctHeight>56600</wp14:pctHeight>
                    </wp14:sizeRelV>
                  </wp:anchor>
                </w:drawing>
              </mc:Choice>
              <mc:Fallback>
                <w:pict>
                  <v:group w14:anchorId="15591571" id="Grupo 2" o:spid="_x0000_s1026" style="position:absolute;margin-left:0;margin-top:0;width:432.65pt;height:448.55pt;z-index:-251656192;mso-width-percent:706;mso-height-percent:566;mso-left-percent:220;mso-top-percent:300;mso-position-horizontal-relative:page;mso-position-vertical-relative:page;mso-width-percent:706;mso-height-percent:566;mso-left-percent:220;mso-top-percent:300" coordsize="43291,4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">
                    <o:lock v:ext="edit" aspectratio="t"/>
                    <v:shape id="Forma libre 64" o:spid="_x0000_s1027" style="position:absolute;left:15017;width:28274;height:28352;visibility:visible;mso-wrap-style:square;v-text-anchor:top" coordsize="1781,1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" path="m4,1786l,1782,1776,r5,5l4,1786xe" filled="f" stroked="f">
                      <v:path arrowok="t" o:connecttype="custom" o:connectlocs="6350,2835275;0,2828925;2819400,0;2827338,7938;6350,2835275" o:connectangles="0,0,0,0,0"/>
                    </v:shape>
                    <v:shape id="Forma libre 65" o:spid="_x0000_s1028" style="position:absolute;left:7826;top:2270;width:35465;height:35464;visibility:visible;mso-wrap-style:square;v-text-anchor:top" coordsize="2234,2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" path="m5,2234l,2229,2229,r5,5l5,2234xe" filled="f" stroked="f">
                      <v:path arrowok="t" o:connecttype="custom" o:connectlocs="7938,3546475;0,3538538;3538538,0;3546475,7938;7938,3546475" o:connectangles="0,0,0,0,0"/>
                    </v:shape>
                    <v:shape id="Forma libre 66" o:spid="_x0000_s1029" style="position:absolute;left:8413;top:1095;width:34878;height:34877;visibility:visible;mso-wrap-style:square;v-text-anchor:top" coordsize="2197,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" path="m9,2197l,2193,2188,r9,10l9,2197xe" filled="f" stroked="f">
                      <v:path arrowok="t" o:connecttype="custom" o:connectlocs="14288,3487738;0,3481388;3473450,0;3487738,15875;14288,3487738" o:connectangles="0,0,0,0,0"/>
                    </v:shape>
                    <v:shape id="Forma libre 67" o:spid="_x0000_s1030" style="position:absolute;left:12160;top:4984;width:31131;height:31211;visibility:visible;mso-wrap-style:square;v-text-anchor:top" coordsize="1961,1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" path="m9,1966l,1957,1952,r9,9l9,1966xe" filled="f" stroked="f">
                      <v:path arrowok="t" o:connecttype="custom" o:connectlocs="14288,3121025;0,3106738;3098800,0;3113088,14288;14288,3121025" o:connectangles="0,0,0,0,0"/>
                    </v:shape>
                    <v:shape id="Forma libre 68" o:spid="_x0000_s1031" style="position:absolute;top:1539;width:43291;height:43371;visibility:visible;mso-wrap-style:square;v-text-anchor:top" coordsize="2727,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" path="m,2732r,-4l2722,r5,5l,2732xe" filled="f" stroked="f">
                      <v:path arrowok="t" o:connecttype="custom" o:connectlocs="0,4337050;0,4330700;4321175,0;4329113,7938;0,4337050" o:connectangles="0,0,0,0,0"/>
                    </v:shape>
                    <w10:wrap anchorx="page" anchory="page"/>
                  </v:group>
                </w:pict>
              </mc:Fallback>
            </mc:AlternateContent>
          </w:r>
          <w:r w:rsidR="00C55BDD">
            <w:rPr>
              <w:noProof/>
            </w:rPr>
            <mc:AlternateContent>
              <mc:Choice Requires="wps">
                <w:drawing>
                  <wp:anchor distT="0" distB="0" distL="114300" distR="114300" simplePos="0" relativeHeight="251659264" behindDoc="0" locked="0" layoutInCell="1" allowOverlap="1" wp14:anchorId="7FDCA5E3" wp14:editId="4ED4E69B">
                    <wp:simplePos x="0" y="0"/>
                    <wp:positionH relativeFrom="page">
                      <wp:align>center</wp:align>
                    </wp:positionH>
                    <wp:positionV relativeFrom="margin">
                      <wp:align>bottom</wp:align>
                    </wp:positionV>
                    <wp:extent cx="5943600" cy="374904"/>
                    <wp:effectExtent l="0" t="0" r="0" b="2540"/>
                    <wp:wrapNone/>
                    <wp:docPr id="69" name="Cuadro de texto 16"/>
                    <wp:cNvGraphicFramePr/>
                    <a:graphic xmlns:a="http://schemas.openxmlformats.org/drawingml/2006/main">
                      <a:graphicData uri="http://schemas.microsoft.com/office/word/2010/wordprocessingShape">
                        <wps:wsp>
                          <wps:cNvSpPr txBox="1"/>
                          <wps:spPr>
                            <a:xfrm>
                              <a:off x="0" y="0"/>
                              <a:ext cx="5943600" cy="3749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270510" w14:textId="33F3ED7F" w:rsidR="00C55BDD" w:rsidRDefault="00000000">
                                <w:pPr>
                                  <w:pStyle w:val="Sinespaciado"/>
                                  <w:jc w:val="right"/>
                                  <w:rPr>
                                    <w:color w:val="4472C4" w:themeColor="accent1"/>
                                    <w:sz w:val="36"/>
                                    <w:szCs w:val="36"/>
                                  </w:rPr>
                                </w:pPr>
                                <w:sdt>
                                  <w:sdtPr>
                                    <w:rPr>
                                      <w:color w:val="4472C4" w:themeColor="accent1"/>
                                      <w:sz w:val="36"/>
                                      <w:szCs w:val="36"/>
                                    </w:rPr>
                                    <w:alias w:val="Escolar"/>
                                    <w:tag w:val="Escolar"/>
                                    <w:id w:val="1850680582"/>
                                    <w:dataBinding w:prefixMappings="xmlns:ns0='http://schemas.openxmlformats.org/officeDocument/2006/extended-properties' " w:xpath="/ns0:Properties[1]/ns0:Company[1]" w:storeItemID="{6668398D-A668-4E3E-A5EB-62B293D839F1}"/>
                                    <w:text/>
                                  </w:sdtPr>
                                  <w:sdtContent>
                                    <w:r w:rsidR="005C43B1">
                                      <w:rPr>
                                        <w:color w:val="4472C4" w:themeColor="accent1"/>
                                        <w:sz w:val="36"/>
                                        <w:szCs w:val="36"/>
                                      </w:rPr>
                                      <w:t>Unidad de Gestión de Empresas</w:t>
                                    </w:r>
                                  </w:sdtContent>
                                </w:sdt>
                              </w:p>
                              <w:sdt>
                                <w:sdtPr>
                                  <w:rPr>
                                    <w:color w:val="4472C4" w:themeColor="accent1"/>
                                    <w:sz w:val="36"/>
                                    <w:szCs w:val="36"/>
                                  </w:rPr>
                                  <w:alias w:val="Curso"/>
                                  <w:tag w:val="Curso"/>
                                  <w:id w:val="1717703537"/>
                                  <w:dataBinding w:prefixMappings="xmlns:ns0='http://purl.org/dc/elements/1.1/' xmlns:ns1='http://schemas.openxmlformats.org/package/2006/metadata/core-properties' " w:xpath="/ns1:coreProperties[1]/ns1:category[1]" w:storeItemID="{6C3C8BC8-F283-45AE-878A-BAB7291924A1}"/>
                                  <w:text/>
                                </w:sdtPr>
                                <w:sdtContent>
                                  <w:p w14:paraId="73F9D874" w14:textId="18537B2F" w:rsidR="00C55BDD" w:rsidRDefault="005C43B1">
                                    <w:pPr>
                                      <w:pStyle w:val="Sinespaciado"/>
                                      <w:jc w:val="right"/>
                                      <w:rPr>
                                        <w:color w:val="4472C4" w:themeColor="accent1"/>
                                        <w:sz w:val="36"/>
                                        <w:szCs w:val="36"/>
                                      </w:rPr>
                                    </w:pPr>
                                    <w:r>
                                      <w:rPr>
                                        <w:color w:val="4472C4" w:themeColor="accent1"/>
                                        <w:sz w:val="36"/>
                                        <w:szCs w:val="36"/>
                                      </w:rPr>
                                      <w:t>Febrero, 202</w:t>
                                    </w:r>
                                    <w:r w:rsidR="001927CE">
                                      <w:rPr>
                                        <w:color w:val="4472C4" w:themeColor="accent1"/>
                                        <w:sz w:val="36"/>
                                        <w:szCs w:val="36"/>
                                      </w:rPr>
                                      <w:t>5</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76500</wp14:pctWidth>
                    </wp14:sizeRelH>
                    <wp14:sizeRelV relativeFrom="margin">
                      <wp14:pctHeight>0</wp14:pctHeight>
                    </wp14:sizeRelV>
                  </wp:anchor>
                </w:drawing>
              </mc:Choice>
              <mc:Fallback>
                <w:pict>
                  <v:shape w14:anchorId="7FDCA5E3" id="Cuadro de texto 16" o:spid="_x0000_s1027" type="#_x0000_t202" style="position:absolute;margin-left:0;margin-top:0;width:468pt;height:29.5pt;z-index:251659264;visibility:visible;mso-wrap-style:square;mso-width-percent:765;mso-height-percent:0;mso-wrap-distance-left:9pt;mso-wrap-distance-top:0;mso-wrap-distance-right:9pt;mso-wrap-distance-bottom:0;mso-position-horizontal:center;mso-position-horizontal-relative:page;mso-position-vertical:bottom;mso-position-vertical-relative:margin;mso-width-percent:765;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" filled="f" stroked="f" strokeweight=".5pt">
                    <v:textbox style="mso-fit-shape-to-text:t" inset="0,0,0,0">
                      <w:txbxContent>
                        <w:p w14:paraId="00270510" w14:textId="33F3ED7F" w:rsidR="00C55BDD" w:rsidRDefault="00000000">
                          <w:pPr>
                            <w:pStyle w:val="Sinespaciado"/>
                            <w:jc w:val="right"/>
                            <w:rPr>
                              <w:color w:val="4472C4" w:themeColor="accent1"/>
                              <w:sz w:val="36"/>
                              <w:szCs w:val="36"/>
                            </w:rPr>
                          </w:pPr>
                          <w:sdt>
                            <w:sdtPr>
                              <w:rPr>
                                <w:color w:val="4472C4" w:themeColor="accent1"/>
                                <w:sz w:val="36"/>
                                <w:szCs w:val="36"/>
                              </w:rPr>
                              <w:alias w:val="Escolar"/>
                              <w:tag w:val="Escolar"/>
                              <w:id w:val="1850680582"/>
                              <w:dataBinding w:prefixMappings="xmlns:ns0='http://schemas.openxmlformats.org/officeDocument/2006/extended-properties' " w:xpath="/ns0:Properties[1]/ns0:Company[1]" w:storeItemID="{6668398D-A668-4E3E-A5EB-62B293D839F1}"/>
                              <w:text/>
                            </w:sdtPr>
                            <w:sdtContent>
                              <w:r w:rsidR="005C43B1">
                                <w:rPr>
                                  <w:color w:val="4472C4" w:themeColor="accent1"/>
                                  <w:sz w:val="36"/>
                                  <w:szCs w:val="36"/>
                                </w:rPr>
                                <w:t>Unidad de Gestión de Empresas</w:t>
                              </w:r>
                            </w:sdtContent>
                          </w:sdt>
                        </w:p>
                        <w:sdt>
                          <w:sdtPr>
                            <w:rPr>
                              <w:color w:val="4472C4" w:themeColor="accent1"/>
                              <w:sz w:val="36"/>
                              <w:szCs w:val="36"/>
                            </w:rPr>
                            <w:alias w:val="Curso"/>
                            <w:tag w:val="Curso"/>
                            <w:id w:val="1717703537"/>
                            <w:dataBinding w:prefixMappings="xmlns:ns0='http://purl.org/dc/elements/1.1/' xmlns:ns1='http://schemas.openxmlformats.org/package/2006/metadata/core-properties' " w:xpath="/ns1:coreProperties[1]/ns1:category[1]" w:storeItemID="{6C3C8BC8-F283-45AE-878A-BAB7291924A1}"/>
                            <w:text/>
                          </w:sdtPr>
                          <w:sdtContent>
                            <w:p w14:paraId="73F9D874" w14:textId="18537B2F" w:rsidR="00C55BDD" w:rsidRDefault="005C43B1">
                              <w:pPr>
                                <w:pStyle w:val="Sinespaciado"/>
                                <w:jc w:val="right"/>
                                <w:rPr>
                                  <w:color w:val="4472C4" w:themeColor="accent1"/>
                                  <w:sz w:val="36"/>
                                  <w:szCs w:val="36"/>
                                </w:rPr>
                              </w:pPr>
                              <w:r>
                                <w:rPr>
                                  <w:color w:val="4472C4" w:themeColor="accent1"/>
                                  <w:sz w:val="36"/>
                                  <w:szCs w:val="36"/>
                                </w:rPr>
                                <w:t>Febrero, 202</w:t>
                              </w:r>
                              <w:r w:rsidR="001927CE">
                                <w:rPr>
                                  <w:color w:val="4472C4" w:themeColor="accent1"/>
                                  <w:sz w:val="36"/>
                                  <w:szCs w:val="36"/>
                                </w:rPr>
                                <w:t>5</w:t>
                              </w:r>
                            </w:p>
                          </w:sdtContent>
                        </w:sdt>
                      </w:txbxContent>
                    </v:textbox>
                    <w10:wrap anchorx="page" anchory="margin"/>
                  </v:shape>
                </w:pict>
              </mc:Fallback>
            </mc:AlternateContent>
          </w:r>
        </w:p>
        <w:p w14:paraId="125727D8" w14:textId="4F132A31" w:rsidR="00C55BDD" w:rsidRDefault="00C55BDD">
          <w:pPr>
            <w:rPr>
              <w:rFonts w:ascii="Arial" w:hAnsi="Arial" w:cs="Arial"/>
              <w:b/>
              <w:bCs/>
              <w:sz w:val="24"/>
              <w:szCs w:val="24"/>
            </w:rPr>
          </w:pPr>
          <w:r>
            <w:rPr>
              <w:rFonts w:ascii="Arial" w:hAnsi="Arial" w:cs="Arial"/>
              <w:b/>
              <w:bCs/>
              <w:sz w:val="24"/>
              <w:szCs w:val="24"/>
            </w:rPr>
            <w:br w:type="page"/>
          </w:r>
        </w:p>
      </w:sdtContent>
    </w:sdt>
    <w:tbl>
      <w:tblPr>
        <w:tblpPr w:leftFromText="141" w:rightFromText="141" w:vertAnchor="page" w:horzAnchor="margin" w:tblpY="3324"/>
        <w:tblW w:w="5000" w:type="pct"/>
        <w:tblBorders>
          <w:bottom w:val="single" w:sz="4" w:space="0" w:color="auto"/>
        </w:tblBorders>
        <w:tblLook w:val="04A0" w:firstRow="1" w:lastRow="0" w:firstColumn="1" w:lastColumn="0" w:noHBand="0" w:noVBand="1"/>
      </w:tblPr>
      <w:tblGrid>
        <w:gridCol w:w="3565"/>
        <w:gridCol w:w="24"/>
        <w:gridCol w:w="5771"/>
      </w:tblGrid>
      <w:tr w:rsidR="006220CB" w:rsidRPr="006220CB" w14:paraId="11349415" w14:textId="77777777" w:rsidTr="00FB3B34">
        <w:trPr>
          <w:trHeight w:val="950"/>
        </w:trPr>
        <w:tc>
          <w:tcPr>
            <w:tcW w:w="5000" w:type="pct"/>
            <w:gridSpan w:val="3"/>
            <w:tcBorders>
              <w:top w:val="single" w:sz="4" w:space="0" w:color="auto"/>
              <w:bottom w:val="nil"/>
            </w:tcBorders>
            <w:shd w:val="clear" w:color="auto" w:fill="999999"/>
            <w:vAlign w:val="center"/>
          </w:tcPr>
          <w:p w14:paraId="64544DAB" w14:textId="5AD484AF" w:rsidR="006220CB" w:rsidRPr="006220CB" w:rsidRDefault="006220CB" w:rsidP="00FB3B34">
            <w:pPr>
              <w:spacing w:after="0"/>
              <w:jc w:val="center"/>
              <w:rPr>
                <w:rFonts w:ascii="Arial" w:hAnsi="Arial" w:cs="Arial"/>
                <w:b/>
                <w:bCs/>
                <w:sz w:val="24"/>
                <w:szCs w:val="24"/>
                <w:lang w:val="es-ES"/>
              </w:rPr>
            </w:pPr>
            <w:r w:rsidRPr="005166B2">
              <w:rPr>
                <w:rFonts w:ascii="Arial" w:hAnsi="Arial" w:cs="Arial"/>
                <w:b/>
                <w:bCs/>
                <w:sz w:val="28"/>
                <w:szCs w:val="28"/>
                <w:lang w:val="es-ES"/>
              </w:rPr>
              <w:lastRenderedPageBreak/>
              <w:t>Departamento de Gestión de Empresas y Educación Cooperativa</w:t>
            </w:r>
          </w:p>
        </w:tc>
      </w:tr>
      <w:tr w:rsidR="006220CB" w:rsidRPr="006220CB" w14:paraId="20882408" w14:textId="77777777" w:rsidTr="00FB3B34">
        <w:trPr>
          <w:trHeight w:val="680"/>
        </w:trPr>
        <w:tc>
          <w:tcPr>
            <w:tcW w:w="1917" w:type="pct"/>
            <w:gridSpan w:val="2"/>
            <w:tcBorders>
              <w:top w:val="single" w:sz="4" w:space="0" w:color="auto"/>
              <w:bottom w:val="nil"/>
            </w:tcBorders>
            <w:shd w:val="clear" w:color="auto" w:fill="auto"/>
            <w:vAlign w:val="center"/>
          </w:tcPr>
          <w:p w14:paraId="29219FE1" w14:textId="0262DB22" w:rsidR="006220CB" w:rsidRPr="006220CB" w:rsidRDefault="006220CB" w:rsidP="00FB3B34">
            <w:pPr>
              <w:spacing w:after="0"/>
              <w:rPr>
                <w:rFonts w:ascii="Arial" w:hAnsi="Arial" w:cs="Arial"/>
                <w:b/>
                <w:bCs/>
                <w:sz w:val="24"/>
                <w:szCs w:val="24"/>
                <w:lang w:val="es-ES"/>
              </w:rPr>
            </w:pPr>
            <w:r w:rsidRPr="006220CB">
              <w:rPr>
                <w:rFonts w:ascii="Arial" w:hAnsi="Arial" w:cs="Arial"/>
                <w:b/>
                <w:bCs/>
                <w:sz w:val="24"/>
                <w:szCs w:val="24"/>
                <w:lang w:val="es-ES"/>
              </w:rPr>
              <w:t>Patricia Ureña Castrillo</w:t>
            </w:r>
          </w:p>
        </w:tc>
        <w:tc>
          <w:tcPr>
            <w:tcW w:w="3083" w:type="pct"/>
            <w:tcBorders>
              <w:top w:val="single" w:sz="4" w:space="0" w:color="auto"/>
              <w:bottom w:val="nil"/>
            </w:tcBorders>
            <w:shd w:val="clear" w:color="auto" w:fill="auto"/>
            <w:vAlign w:val="center"/>
          </w:tcPr>
          <w:p w14:paraId="09FF41B3" w14:textId="257D6ADD" w:rsidR="006220CB" w:rsidRPr="006220CB" w:rsidRDefault="006220CB" w:rsidP="00FB3B34">
            <w:pPr>
              <w:spacing w:after="0"/>
              <w:rPr>
                <w:rFonts w:ascii="Arial" w:hAnsi="Arial" w:cs="Arial"/>
                <w:sz w:val="24"/>
                <w:szCs w:val="24"/>
                <w:lang w:val="es-ES"/>
              </w:rPr>
            </w:pPr>
            <w:r w:rsidRPr="006220CB">
              <w:rPr>
                <w:rFonts w:ascii="Arial" w:hAnsi="Arial" w:cs="Arial"/>
                <w:sz w:val="24"/>
                <w:szCs w:val="24"/>
                <w:lang w:val="es-ES"/>
              </w:rPr>
              <w:t>Jefa de Departamento de Gestión de Empresas y Educación Cooperativa (DGEEC)</w:t>
            </w:r>
          </w:p>
        </w:tc>
      </w:tr>
      <w:tr w:rsidR="00A97B2C" w:rsidRPr="006220CB" w14:paraId="4B4FAC1A" w14:textId="77777777" w:rsidTr="00FB3B34">
        <w:tblPrEx>
          <w:tblBorders>
            <w:bottom w:val="none" w:sz="0" w:space="0" w:color="auto"/>
          </w:tblBorders>
        </w:tblPrEx>
        <w:trPr>
          <w:trHeight w:val="680"/>
        </w:trPr>
        <w:tc>
          <w:tcPr>
            <w:tcW w:w="5000" w:type="pct"/>
            <w:gridSpan w:val="3"/>
            <w:tcBorders>
              <w:top w:val="single" w:sz="4" w:space="0" w:color="auto"/>
            </w:tcBorders>
            <w:shd w:val="clear" w:color="auto" w:fill="262626" w:themeFill="text1" w:themeFillTint="D9"/>
            <w:vAlign w:val="center"/>
          </w:tcPr>
          <w:p w14:paraId="4D7CE450" w14:textId="4D0D9F97" w:rsidR="00A97B2C" w:rsidRPr="00A97B2C" w:rsidRDefault="00A97B2C" w:rsidP="00FB3B34">
            <w:pPr>
              <w:spacing w:after="0"/>
              <w:jc w:val="center"/>
              <w:rPr>
                <w:rFonts w:ascii="Arial" w:hAnsi="Arial" w:cs="Arial"/>
                <w:color w:val="FFFFFF" w:themeColor="background1"/>
                <w:sz w:val="24"/>
                <w:szCs w:val="24"/>
                <w:lang w:val="es-ES"/>
              </w:rPr>
            </w:pPr>
            <w:r w:rsidRPr="00A97B2C">
              <w:rPr>
                <w:rFonts w:ascii="Arial" w:hAnsi="Arial" w:cs="Arial"/>
                <w:b/>
                <w:bCs/>
                <w:color w:val="FFFFFF" w:themeColor="background1"/>
                <w:sz w:val="24"/>
                <w:szCs w:val="24"/>
                <w:lang w:val="es-ES"/>
              </w:rPr>
              <w:t>Unidad de Gestión de Empresas</w:t>
            </w:r>
          </w:p>
        </w:tc>
      </w:tr>
      <w:tr w:rsidR="006220CB" w:rsidRPr="006220CB" w14:paraId="7DB6A47C" w14:textId="77777777" w:rsidTr="00FB3B34">
        <w:tblPrEx>
          <w:tblBorders>
            <w:bottom w:val="none" w:sz="0" w:space="0" w:color="auto"/>
          </w:tblBorders>
        </w:tblPrEx>
        <w:trPr>
          <w:trHeight w:val="680"/>
        </w:trPr>
        <w:tc>
          <w:tcPr>
            <w:tcW w:w="1904" w:type="pct"/>
            <w:tcBorders>
              <w:top w:val="single" w:sz="4" w:space="0" w:color="auto"/>
            </w:tcBorders>
            <w:vAlign w:val="center"/>
          </w:tcPr>
          <w:p w14:paraId="5C698140" w14:textId="77777777" w:rsidR="006220CB" w:rsidRPr="006220CB" w:rsidRDefault="006220CB" w:rsidP="00FB3B34">
            <w:pPr>
              <w:spacing w:after="0"/>
              <w:rPr>
                <w:rFonts w:ascii="Arial" w:hAnsi="Arial" w:cs="Arial"/>
                <w:b/>
                <w:bCs/>
                <w:sz w:val="24"/>
                <w:szCs w:val="24"/>
                <w:lang w:val="es-ES"/>
              </w:rPr>
            </w:pPr>
            <w:r w:rsidRPr="006220CB">
              <w:rPr>
                <w:rFonts w:ascii="Arial" w:hAnsi="Arial" w:cs="Arial"/>
                <w:b/>
                <w:bCs/>
                <w:sz w:val="24"/>
                <w:szCs w:val="24"/>
                <w:lang w:val="es-ES"/>
              </w:rPr>
              <w:t>Jerry Quintero Figueroa</w:t>
            </w:r>
          </w:p>
        </w:tc>
        <w:tc>
          <w:tcPr>
            <w:tcW w:w="3096" w:type="pct"/>
            <w:gridSpan w:val="2"/>
            <w:tcBorders>
              <w:top w:val="single" w:sz="4" w:space="0" w:color="auto"/>
            </w:tcBorders>
            <w:vAlign w:val="center"/>
          </w:tcPr>
          <w:p w14:paraId="56906D1C" w14:textId="77777777" w:rsidR="006220CB" w:rsidRPr="006220CB" w:rsidRDefault="006220CB" w:rsidP="00FB3B34">
            <w:pPr>
              <w:spacing w:after="0"/>
              <w:rPr>
                <w:rFonts w:ascii="Arial" w:hAnsi="Arial" w:cs="Arial"/>
                <w:sz w:val="24"/>
                <w:szCs w:val="24"/>
                <w:lang w:val="es-ES"/>
              </w:rPr>
            </w:pPr>
            <w:r w:rsidRPr="006220CB">
              <w:rPr>
                <w:rFonts w:ascii="Arial" w:hAnsi="Arial" w:cs="Arial"/>
                <w:sz w:val="24"/>
                <w:szCs w:val="24"/>
                <w:lang w:val="es-ES"/>
              </w:rPr>
              <w:t>Jefe Unidad de Gestión de Empresas del DGEEC</w:t>
            </w:r>
          </w:p>
        </w:tc>
      </w:tr>
      <w:tr w:rsidR="006220CB" w:rsidRPr="006220CB" w14:paraId="0A0E7B1D" w14:textId="77777777" w:rsidTr="00FB3B34">
        <w:tblPrEx>
          <w:tblBorders>
            <w:bottom w:val="none" w:sz="0" w:space="0" w:color="auto"/>
          </w:tblBorders>
        </w:tblPrEx>
        <w:trPr>
          <w:trHeight w:val="680"/>
        </w:trPr>
        <w:tc>
          <w:tcPr>
            <w:tcW w:w="1904" w:type="pct"/>
            <w:vAlign w:val="center"/>
          </w:tcPr>
          <w:p w14:paraId="62D116AA" w14:textId="77777777" w:rsidR="006220CB" w:rsidRPr="006220CB" w:rsidRDefault="006220CB" w:rsidP="00FB3B34">
            <w:pPr>
              <w:spacing w:after="0"/>
              <w:rPr>
                <w:rFonts w:ascii="Arial" w:hAnsi="Arial" w:cs="Arial"/>
                <w:b/>
                <w:bCs/>
                <w:sz w:val="24"/>
                <w:szCs w:val="24"/>
                <w:lang w:val="es-ES"/>
              </w:rPr>
            </w:pPr>
            <w:r w:rsidRPr="006220CB">
              <w:rPr>
                <w:rFonts w:ascii="Arial" w:hAnsi="Arial" w:cs="Arial"/>
                <w:b/>
                <w:bCs/>
                <w:sz w:val="24"/>
                <w:szCs w:val="24"/>
                <w:lang w:val="es-ES"/>
              </w:rPr>
              <w:t>Andrea Vega Díaz</w:t>
            </w:r>
          </w:p>
        </w:tc>
        <w:tc>
          <w:tcPr>
            <w:tcW w:w="3096" w:type="pct"/>
            <w:gridSpan w:val="2"/>
            <w:vAlign w:val="center"/>
          </w:tcPr>
          <w:p w14:paraId="0A5F6E13" w14:textId="77777777" w:rsidR="006220CB" w:rsidRPr="006220CB" w:rsidRDefault="006220CB" w:rsidP="00FB3B34">
            <w:pPr>
              <w:spacing w:after="0"/>
              <w:rPr>
                <w:rFonts w:ascii="Arial" w:hAnsi="Arial" w:cs="Arial"/>
                <w:sz w:val="24"/>
                <w:szCs w:val="24"/>
                <w:lang w:val="es-ES"/>
              </w:rPr>
            </w:pPr>
            <w:r w:rsidRPr="006220CB">
              <w:rPr>
                <w:rFonts w:ascii="Arial" w:hAnsi="Arial" w:cs="Arial"/>
                <w:sz w:val="24"/>
                <w:szCs w:val="24"/>
                <w:lang w:val="es-ES"/>
              </w:rPr>
              <w:t>Asesora Nacional DGEEC</w:t>
            </w:r>
          </w:p>
        </w:tc>
      </w:tr>
      <w:tr w:rsidR="006220CB" w:rsidRPr="006220CB" w14:paraId="205A2BD4" w14:textId="77777777" w:rsidTr="00FB3B34">
        <w:tblPrEx>
          <w:tblBorders>
            <w:bottom w:val="none" w:sz="0" w:space="0" w:color="auto"/>
          </w:tblBorders>
        </w:tblPrEx>
        <w:trPr>
          <w:trHeight w:val="680"/>
        </w:trPr>
        <w:tc>
          <w:tcPr>
            <w:tcW w:w="1904" w:type="pct"/>
            <w:vAlign w:val="center"/>
          </w:tcPr>
          <w:p w14:paraId="6895C174" w14:textId="77777777" w:rsidR="006220CB" w:rsidRPr="006220CB" w:rsidRDefault="006220CB" w:rsidP="00FB3B34">
            <w:pPr>
              <w:spacing w:after="0"/>
              <w:rPr>
                <w:rFonts w:ascii="Arial" w:hAnsi="Arial" w:cs="Arial"/>
                <w:b/>
                <w:bCs/>
                <w:sz w:val="24"/>
                <w:szCs w:val="24"/>
                <w:lang w:val="es-ES"/>
              </w:rPr>
            </w:pPr>
            <w:r w:rsidRPr="006220CB">
              <w:rPr>
                <w:rFonts w:ascii="Arial" w:hAnsi="Arial" w:cs="Arial"/>
                <w:b/>
                <w:bCs/>
                <w:sz w:val="24"/>
                <w:szCs w:val="24"/>
                <w:lang w:val="es-ES"/>
              </w:rPr>
              <w:t>José Daniel Corrales Céspedes</w:t>
            </w:r>
          </w:p>
        </w:tc>
        <w:tc>
          <w:tcPr>
            <w:tcW w:w="3096" w:type="pct"/>
            <w:gridSpan w:val="2"/>
            <w:vAlign w:val="center"/>
          </w:tcPr>
          <w:p w14:paraId="542B68A4" w14:textId="77777777" w:rsidR="006220CB" w:rsidRPr="006220CB" w:rsidRDefault="006220CB" w:rsidP="00FB3B34">
            <w:pPr>
              <w:spacing w:after="0"/>
              <w:rPr>
                <w:rFonts w:ascii="Arial" w:hAnsi="Arial" w:cs="Arial"/>
                <w:sz w:val="24"/>
                <w:szCs w:val="24"/>
                <w:lang w:val="es-ES"/>
              </w:rPr>
            </w:pPr>
            <w:r w:rsidRPr="006220CB">
              <w:rPr>
                <w:rFonts w:ascii="Arial" w:hAnsi="Arial" w:cs="Arial"/>
                <w:sz w:val="24"/>
                <w:szCs w:val="24"/>
                <w:lang w:val="es-ES"/>
              </w:rPr>
              <w:t>Asesor Nacional DGEEC</w:t>
            </w:r>
          </w:p>
        </w:tc>
      </w:tr>
      <w:tr w:rsidR="006220CB" w:rsidRPr="006220CB" w14:paraId="56B4C4BC" w14:textId="77777777" w:rsidTr="00FB3B34">
        <w:tblPrEx>
          <w:tblBorders>
            <w:bottom w:val="none" w:sz="0" w:space="0" w:color="auto"/>
          </w:tblBorders>
        </w:tblPrEx>
        <w:trPr>
          <w:trHeight w:val="680"/>
        </w:trPr>
        <w:tc>
          <w:tcPr>
            <w:tcW w:w="1904" w:type="pct"/>
            <w:vAlign w:val="center"/>
          </w:tcPr>
          <w:p w14:paraId="3E502C19" w14:textId="77777777" w:rsidR="006220CB" w:rsidRPr="006220CB" w:rsidRDefault="006220CB" w:rsidP="00FB3B34">
            <w:pPr>
              <w:spacing w:after="0"/>
              <w:rPr>
                <w:rFonts w:ascii="Arial" w:hAnsi="Arial" w:cs="Arial"/>
                <w:b/>
                <w:bCs/>
                <w:sz w:val="24"/>
                <w:szCs w:val="24"/>
                <w:lang w:val="es-ES"/>
              </w:rPr>
            </w:pPr>
            <w:r w:rsidRPr="006220CB">
              <w:rPr>
                <w:rFonts w:ascii="Arial" w:hAnsi="Arial" w:cs="Arial"/>
                <w:b/>
                <w:bCs/>
                <w:sz w:val="24"/>
                <w:szCs w:val="24"/>
                <w:lang w:val="es-ES"/>
              </w:rPr>
              <w:t>Kattia Castro Novo</w:t>
            </w:r>
          </w:p>
        </w:tc>
        <w:tc>
          <w:tcPr>
            <w:tcW w:w="3096" w:type="pct"/>
            <w:gridSpan w:val="2"/>
            <w:vAlign w:val="center"/>
          </w:tcPr>
          <w:p w14:paraId="24B88AE2" w14:textId="77777777" w:rsidR="006220CB" w:rsidRPr="006220CB" w:rsidRDefault="006220CB" w:rsidP="00FB3B34">
            <w:pPr>
              <w:spacing w:after="0"/>
              <w:rPr>
                <w:rFonts w:ascii="Arial" w:hAnsi="Arial" w:cs="Arial"/>
                <w:sz w:val="24"/>
                <w:szCs w:val="24"/>
                <w:lang w:val="es-ES"/>
              </w:rPr>
            </w:pPr>
            <w:r w:rsidRPr="006220CB">
              <w:rPr>
                <w:rFonts w:ascii="Arial" w:hAnsi="Arial" w:cs="Arial"/>
                <w:sz w:val="24"/>
                <w:szCs w:val="24"/>
                <w:lang w:val="es-ES"/>
              </w:rPr>
              <w:t>Asesora Nacional DGEEC</w:t>
            </w:r>
          </w:p>
        </w:tc>
      </w:tr>
      <w:tr w:rsidR="006220CB" w:rsidRPr="006220CB" w14:paraId="1A401C14" w14:textId="77777777" w:rsidTr="001408EC">
        <w:tblPrEx>
          <w:tblBorders>
            <w:bottom w:val="none" w:sz="0" w:space="0" w:color="auto"/>
          </w:tblBorders>
        </w:tblPrEx>
        <w:trPr>
          <w:trHeight w:val="680"/>
        </w:trPr>
        <w:tc>
          <w:tcPr>
            <w:tcW w:w="1904" w:type="pct"/>
            <w:vAlign w:val="center"/>
          </w:tcPr>
          <w:p w14:paraId="6FEC48D2" w14:textId="77777777" w:rsidR="006220CB" w:rsidRPr="006220CB" w:rsidRDefault="006220CB" w:rsidP="00FB3B34">
            <w:pPr>
              <w:spacing w:after="0"/>
              <w:rPr>
                <w:rFonts w:ascii="Arial" w:hAnsi="Arial" w:cs="Arial"/>
                <w:b/>
                <w:bCs/>
                <w:sz w:val="24"/>
                <w:szCs w:val="24"/>
                <w:lang w:val="es-ES"/>
              </w:rPr>
            </w:pPr>
            <w:r w:rsidRPr="006220CB">
              <w:rPr>
                <w:rFonts w:ascii="Arial" w:hAnsi="Arial" w:cs="Arial"/>
                <w:b/>
                <w:bCs/>
                <w:sz w:val="24"/>
                <w:szCs w:val="24"/>
                <w:lang w:val="es-ES"/>
              </w:rPr>
              <w:t>Yerlin Chacón Barquero</w:t>
            </w:r>
          </w:p>
        </w:tc>
        <w:tc>
          <w:tcPr>
            <w:tcW w:w="3096" w:type="pct"/>
            <w:gridSpan w:val="2"/>
            <w:vAlign w:val="center"/>
          </w:tcPr>
          <w:p w14:paraId="56B2890A" w14:textId="77777777" w:rsidR="006220CB" w:rsidRPr="006220CB" w:rsidRDefault="006220CB" w:rsidP="00FB3B34">
            <w:pPr>
              <w:spacing w:after="0"/>
              <w:rPr>
                <w:rFonts w:ascii="Arial" w:hAnsi="Arial" w:cs="Arial"/>
                <w:sz w:val="24"/>
                <w:szCs w:val="24"/>
                <w:lang w:val="es-ES"/>
              </w:rPr>
            </w:pPr>
            <w:r w:rsidRPr="006220CB">
              <w:rPr>
                <w:rFonts w:ascii="Arial" w:hAnsi="Arial" w:cs="Arial"/>
                <w:sz w:val="24"/>
                <w:szCs w:val="24"/>
                <w:lang w:val="es-ES"/>
              </w:rPr>
              <w:t>Asesora Nacional DGEEC</w:t>
            </w:r>
          </w:p>
        </w:tc>
      </w:tr>
      <w:tr w:rsidR="001408EC" w:rsidRPr="006220CB" w14:paraId="790B26F0" w14:textId="77777777" w:rsidTr="00FB3B34">
        <w:tblPrEx>
          <w:tblBorders>
            <w:bottom w:val="none" w:sz="0" w:space="0" w:color="auto"/>
          </w:tblBorders>
        </w:tblPrEx>
        <w:trPr>
          <w:trHeight w:val="680"/>
        </w:trPr>
        <w:tc>
          <w:tcPr>
            <w:tcW w:w="1904" w:type="pct"/>
            <w:tcBorders>
              <w:bottom w:val="single" w:sz="4" w:space="0" w:color="auto"/>
            </w:tcBorders>
            <w:vAlign w:val="center"/>
          </w:tcPr>
          <w:p w14:paraId="5C1F4A6F" w14:textId="7F56DD13" w:rsidR="001408EC" w:rsidRPr="006220CB" w:rsidRDefault="001408EC" w:rsidP="00FB3B34">
            <w:pPr>
              <w:spacing w:after="0"/>
              <w:rPr>
                <w:rFonts w:ascii="Arial" w:hAnsi="Arial" w:cs="Arial"/>
                <w:b/>
                <w:bCs/>
                <w:sz w:val="24"/>
                <w:szCs w:val="24"/>
                <w:lang w:val="es-ES"/>
              </w:rPr>
            </w:pPr>
            <w:proofErr w:type="spellStart"/>
            <w:r>
              <w:rPr>
                <w:rFonts w:ascii="Arial" w:hAnsi="Arial" w:cs="Arial"/>
                <w:b/>
                <w:bCs/>
                <w:sz w:val="24"/>
                <w:szCs w:val="24"/>
                <w:lang w:val="es-ES"/>
              </w:rPr>
              <w:t>Marlen</w:t>
            </w:r>
            <w:proofErr w:type="spellEnd"/>
            <w:r>
              <w:rPr>
                <w:rFonts w:ascii="Arial" w:hAnsi="Arial" w:cs="Arial"/>
                <w:b/>
                <w:bCs/>
                <w:sz w:val="24"/>
                <w:szCs w:val="24"/>
                <w:lang w:val="es-ES"/>
              </w:rPr>
              <w:t xml:space="preserve"> Monge Mora</w:t>
            </w:r>
          </w:p>
        </w:tc>
        <w:tc>
          <w:tcPr>
            <w:tcW w:w="3096" w:type="pct"/>
            <w:gridSpan w:val="2"/>
            <w:tcBorders>
              <w:bottom w:val="single" w:sz="4" w:space="0" w:color="auto"/>
            </w:tcBorders>
            <w:vAlign w:val="center"/>
          </w:tcPr>
          <w:p w14:paraId="37775BD7" w14:textId="15219E6A" w:rsidR="001408EC" w:rsidRPr="006220CB" w:rsidRDefault="00B731ED" w:rsidP="00FB3B34">
            <w:pPr>
              <w:spacing w:after="0"/>
              <w:rPr>
                <w:rFonts w:ascii="Arial" w:hAnsi="Arial" w:cs="Arial"/>
                <w:sz w:val="24"/>
                <w:szCs w:val="24"/>
                <w:lang w:val="es-ES"/>
              </w:rPr>
            </w:pPr>
            <w:r w:rsidRPr="00B731ED">
              <w:rPr>
                <w:rFonts w:ascii="Arial" w:hAnsi="Arial" w:cs="Arial"/>
                <w:sz w:val="24"/>
                <w:szCs w:val="24"/>
                <w:lang w:val="es-ES"/>
              </w:rPr>
              <w:t>Asesora Administrativa DGEEC</w:t>
            </w:r>
          </w:p>
        </w:tc>
      </w:tr>
    </w:tbl>
    <w:p w14:paraId="08F97042" w14:textId="77777777" w:rsidR="006220CB" w:rsidRDefault="006220CB">
      <w:pPr>
        <w:rPr>
          <w:rFonts w:ascii="Arial" w:hAnsi="Arial" w:cs="Arial"/>
          <w:b/>
          <w:bCs/>
          <w:sz w:val="28"/>
          <w:szCs w:val="28"/>
        </w:rPr>
      </w:pPr>
    </w:p>
    <w:p w14:paraId="0B9FCD7A" w14:textId="77777777" w:rsidR="00FB3B34" w:rsidRDefault="00FB3B34">
      <w:pPr>
        <w:rPr>
          <w:rFonts w:ascii="Arial" w:hAnsi="Arial" w:cs="Arial"/>
          <w:b/>
          <w:bCs/>
          <w:sz w:val="28"/>
          <w:szCs w:val="28"/>
        </w:rPr>
      </w:pPr>
    </w:p>
    <w:p w14:paraId="6AE05ED9" w14:textId="77777777" w:rsidR="00FB3B34" w:rsidRDefault="00FB3B34">
      <w:pPr>
        <w:rPr>
          <w:rFonts w:ascii="Arial" w:hAnsi="Arial" w:cs="Arial"/>
          <w:b/>
          <w:bCs/>
          <w:sz w:val="28"/>
          <w:szCs w:val="28"/>
        </w:rPr>
      </w:pPr>
    </w:p>
    <w:p w14:paraId="6CF0F515" w14:textId="77777777" w:rsidR="00FB3B34" w:rsidRDefault="00FB3B34">
      <w:pPr>
        <w:rPr>
          <w:rFonts w:ascii="Arial" w:hAnsi="Arial" w:cs="Arial"/>
          <w:b/>
          <w:bCs/>
          <w:sz w:val="28"/>
          <w:szCs w:val="28"/>
        </w:rPr>
      </w:pPr>
    </w:p>
    <w:p w14:paraId="07E3F74E" w14:textId="77777777" w:rsidR="00FB3B34" w:rsidRDefault="00FB3B34">
      <w:pPr>
        <w:rPr>
          <w:rFonts w:ascii="Arial" w:hAnsi="Arial" w:cs="Arial"/>
          <w:b/>
          <w:bCs/>
          <w:sz w:val="28"/>
          <w:szCs w:val="28"/>
        </w:rPr>
      </w:pPr>
    </w:p>
    <w:p w14:paraId="55D481EB" w14:textId="77777777" w:rsidR="00722131" w:rsidRDefault="00722131">
      <w:pPr>
        <w:rPr>
          <w:rFonts w:ascii="Arial" w:hAnsi="Arial" w:cs="Arial"/>
          <w:b/>
          <w:bCs/>
          <w:sz w:val="28"/>
          <w:szCs w:val="28"/>
        </w:rPr>
      </w:pPr>
    </w:p>
    <w:p w14:paraId="0C8A1B44" w14:textId="61E428AD" w:rsidR="006220CB" w:rsidRDefault="006220CB">
      <w:pPr>
        <w:rPr>
          <w:rFonts w:ascii="Arial" w:hAnsi="Arial" w:cs="Arial"/>
          <w:b/>
          <w:bCs/>
          <w:sz w:val="28"/>
          <w:szCs w:val="28"/>
        </w:rPr>
      </w:pPr>
      <w:r>
        <w:rPr>
          <w:rFonts w:ascii="Arial" w:hAnsi="Arial" w:cs="Arial"/>
          <w:b/>
          <w:bCs/>
          <w:sz w:val="28"/>
          <w:szCs w:val="28"/>
        </w:rPr>
        <w:br w:type="page"/>
      </w:r>
    </w:p>
    <w:p w14:paraId="387F7234" w14:textId="318F1BB6" w:rsidR="000279E1" w:rsidRDefault="000279E1" w:rsidP="00901B9F">
      <w:pPr>
        <w:tabs>
          <w:tab w:val="left" w:pos="5917"/>
        </w:tabs>
        <w:jc w:val="center"/>
        <w:rPr>
          <w:rFonts w:ascii="Arial" w:hAnsi="Arial" w:cs="Arial"/>
          <w:b/>
          <w:bCs/>
          <w:sz w:val="28"/>
          <w:szCs w:val="28"/>
        </w:rPr>
      </w:pPr>
      <w:r w:rsidRPr="000279E1">
        <w:rPr>
          <w:rFonts w:ascii="Arial" w:hAnsi="Arial" w:cs="Arial"/>
          <w:b/>
          <w:bCs/>
          <w:sz w:val="28"/>
          <w:szCs w:val="28"/>
        </w:rPr>
        <w:lastRenderedPageBreak/>
        <w:t>TABLA DE CONTENIDOS</w:t>
      </w:r>
      <w:bookmarkEnd w:id="0"/>
    </w:p>
    <w:p w14:paraId="2DA022A2" w14:textId="77777777" w:rsidR="003067B2" w:rsidRPr="000279E1" w:rsidRDefault="003067B2" w:rsidP="000279E1">
      <w:pPr>
        <w:jc w:val="center"/>
        <w:rPr>
          <w:rFonts w:ascii="Arial" w:hAnsi="Arial" w:cs="Arial"/>
          <w:b/>
          <w:bCs/>
          <w:sz w:val="28"/>
          <w:szCs w:val="28"/>
        </w:rPr>
      </w:pPr>
    </w:p>
    <w:p w14:paraId="2E82DA12" w14:textId="29617A49" w:rsidR="00830F6E" w:rsidRPr="00733020" w:rsidRDefault="0024164B" w:rsidP="00733020">
      <w:pPr>
        <w:pStyle w:val="TDC1"/>
        <w:tabs>
          <w:tab w:val="right" w:leader="underscore" w:pos="9350"/>
        </w:tabs>
        <w:spacing w:line="360" w:lineRule="auto"/>
        <w:rPr>
          <w:rFonts w:ascii="Arial" w:eastAsiaTheme="minorEastAsia" w:hAnsi="Arial" w:cs="Arial"/>
          <w:b w:val="0"/>
          <w:bCs w:val="0"/>
          <w:i w:val="0"/>
          <w:iCs w:val="0"/>
          <w:noProof/>
          <w:lang w:eastAsia="es-CR"/>
        </w:rPr>
      </w:pPr>
      <w:r w:rsidRPr="003667C5">
        <w:rPr>
          <w:rFonts w:ascii="Arial" w:hAnsi="Arial" w:cs="Arial"/>
          <w:b w:val="0"/>
          <w:bCs w:val="0"/>
          <w:caps/>
          <w:sz w:val="28"/>
          <w:szCs w:val="28"/>
        </w:rPr>
        <w:fldChar w:fldCharType="begin"/>
      </w:r>
      <w:r w:rsidRPr="003667C5">
        <w:rPr>
          <w:rFonts w:ascii="Arial" w:hAnsi="Arial" w:cs="Arial"/>
          <w:b w:val="0"/>
          <w:bCs w:val="0"/>
          <w:caps/>
          <w:sz w:val="28"/>
          <w:szCs w:val="28"/>
        </w:rPr>
        <w:instrText xml:space="preserve"> TOC \h \z \t "TIT PRIN;1;TIT SEC;2;TIT TER;3" </w:instrText>
      </w:r>
      <w:r w:rsidRPr="003667C5">
        <w:rPr>
          <w:rFonts w:ascii="Arial" w:hAnsi="Arial" w:cs="Arial"/>
          <w:b w:val="0"/>
          <w:bCs w:val="0"/>
          <w:caps/>
          <w:sz w:val="28"/>
          <w:szCs w:val="28"/>
        </w:rPr>
        <w:fldChar w:fldCharType="separate"/>
      </w:r>
      <w:hyperlink w:anchor="_Toc189122756" w:history="1">
        <w:r w:rsidR="00830F6E" w:rsidRPr="00733020">
          <w:rPr>
            <w:rStyle w:val="Hipervnculo"/>
            <w:rFonts w:ascii="Arial" w:hAnsi="Arial" w:cs="Arial"/>
            <w:noProof/>
          </w:rPr>
          <w:t>SIGLAS</w:t>
        </w:r>
        <w:r w:rsidR="00830F6E" w:rsidRPr="00733020">
          <w:rPr>
            <w:rFonts w:ascii="Arial" w:hAnsi="Arial" w:cs="Arial"/>
            <w:noProof/>
            <w:webHidden/>
          </w:rPr>
          <w:tab/>
        </w:r>
        <w:r w:rsidR="00830F6E" w:rsidRPr="00733020">
          <w:rPr>
            <w:rFonts w:ascii="Arial" w:hAnsi="Arial" w:cs="Arial"/>
            <w:noProof/>
            <w:webHidden/>
          </w:rPr>
          <w:fldChar w:fldCharType="begin"/>
        </w:r>
        <w:r w:rsidR="00830F6E" w:rsidRPr="00733020">
          <w:rPr>
            <w:rFonts w:ascii="Arial" w:hAnsi="Arial" w:cs="Arial"/>
            <w:noProof/>
            <w:webHidden/>
          </w:rPr>
          <w:instrText xml:space="preserve"> PAGEREF _Toc189122756 \h </w:instrText>
        </w:r>
        <w:r w:rsidR="00830F6E" w:rsidRPr="00733020">
          <w:rPr>
            <w:rFonts w:ascii="Arial" w:hAnsi="Arial" w:cs="Arial"/>
            <w:noProof/>
            <w:webHidden/>
          </w:rPr>
        </w:r>
        <w:r w:rsidR="00830F6E" w:rsidRPr="00733020">
          <w:rPr>
            <w:rFonts w:ascii="Arial" w:hAnsi="Arial" w:cs="Arial"/>
            <w:noProof/>
            <w:webHidden/>
          </w:rPr>
          <w:fldChar w:fldCharType="separate"/>
        </w:r>
        <w:r w:rsidR="00830F6E" w:rsidRPr="00733020">
          <w:rPr>
            <w:rFonts w:ascii="Arial" w:hAnsi="Arial" w:cs="Arial"/>
            <w:noProof/>
            <w:webHidden/>
          </w:rPr>
          <w:t>3</w:t>
        </w:r>
        <w:r w:rsidR="00830F6E" w:rsidRPr="00733020">
          <w:rPr>
            <w:rFonts w:ascii="Arial" w:hAnsi="Arial" w:cs="Arial"/>
            <w:noProof/>
            <w:webHidden/>
          </w:rPr>
          <w:fldChar w:fldCharType="end"/>
        </w:r>
      </w:hyperlink>
    </w:p>
    <w:p w14:paraId="6CF4C26C" w14:textId="632342EF" w:rsidR="00830F6E" w:rsidRPr="00733020" w:rsidRDefault="00830F6E" w:rsidP="00733020">
      <w:pPr>
        <w:pStyle w:val="TDC1"/>
        <w:tabs>
          <w:tab w:val="right" w:leader="underscore" w:pos="9350"/>
        </w:tabs>
        <w:spacing w:line="360" w:lineRule="auto"/>
        <w:rPr>
          <w:rFonts w:ascii="Arial" w:eastAsiaTheme="minorEastAsia" w:hAnsi="Arial" w:cs="Arial"/>
          <w:b w:val="0"/>
          <w:bCs w:val="0"/>
          <w:i w:val="0"/>
          <w:iCs w:val="0"/>
          <w:noProof/>
          <w:lang w:eastAsia="es-CR"/>
        </w:rPr>
      </w:pPr>
      <w:hyperlink w:anchor="_Toc189122757" w:history="1">
        <w:r w:rsidRPr="00733020">
          <w:rPr>
            <w:rStyle w:val="Hipervnculo"/>
            <w:rFonts w:ascii="Arial" w:hAnsi="Arial" w:cs="Arial"/>
            <w:noProof/>
          </w:rPr>
          <w:t>PRESENTACIÓN</w:t>
        </w:r>
        <w:r w:rsidRPr="00733020">
          <w:rPr>
            <w:rFonts w:ascii="Arial" w:hAnsi="Arial" w:cs="Arial"/>
            <w:noProof/>
            <w:webHidden/>
          </w:rPr>
          <w:tab/>
        </w:r>
        <w:r w:rsidRPr="00733020">
          <w:rPr>
            <w:rFonts w:ascii="Arial" w:hAnsi="Arial" w:cs="Arial"/>
            <w:noProof/>
            <w:webHidden/>
          </w:rPr>
          <w:fldChar w:fldCharType="begin"/>
        </w:r>
        <w:r w:rsidRPr="00733020">
          <w:rPr>
            <w:rFonts w:ascii="Arial" w:hAnsi="Arial" w:cs="Arial"/>
            <w:noProof/>
            <w:webHidden/>
          </w:rPr>
          <w:instrText xml:space="preserve"> PAGEREF _Toc189122757 \h </w:instrText>
        </w:r>
        <w:r w:rsidRPr="00733020">
          <w:rPr>
            <w:rFonts w:ascii="Arial" w:hAnsi="Arial" w:cs="Arial"/>
            <w:noProof/>
            <w:webHidden/>
          </w:rPr>
        </w:r>
        <w:r w:rsidRPr="00733020">
          <w:rPr>
            <w:rFonts w:ascii="Arial" w:hAnsi="Arial" w:cs="Arial"/>
            <w:noProof/>
            <w:webHidden/>
          </w:rPr>
          <w:fldChar w:fldCharType="separate"/>
        </w:r>
        <w:r w:rsidRPr="00733020">
          <w:rPr>
            <w:rFonts w:ascii="Arial" w:hAnsi="Arial" w:cs="Arial"/>
            <w:noProof/>
            <w:webHidden/>
          </w:rPr>
          <w:t>4</w:t>
        </w:r>
        <w:r w:rsidRPr="00733020">
          <w:rPr>
            <w:rFonts w:ascii="Arial" w:hAnsi="Arial" w:cs="Arial"/>
            <w:noProof/>
            <w:webHidden/>
          </w:rPr>
          <w:fldChar w:fldCharType="end"/>
        </w:r>
      </w:hyperlink>
    </w:p>
    <w:p w14:paraId="04D399EE" w14:textId="67BC743B" w:rsidR="00830F6E" w:rsidRPr="00733020" w:rsidRDefault="00830F6E" w:rsidP="00733020">
      <w:pPr>
        <w:pStyle w:val="TDC2"/>
        <w:tabs>
          <w:tab w:val="right" w:leader="underscore" w:pos="9350"/>
        </w:tabs>
        <w:spacing w:line="360" w:lineRule="auto"/>
        <w:rPr>
          <w:rFonts w:ascii="Arial" w:eastAsiaTheme="minorEastAsia" w:hAnsi="Arial" w:cs="Arial"/>
          <w:b w:val="0"/>
          <w:bCs w:val="0"/>
          <w:noProof/>
          <w:sz w:val="24"/>
          <w:szCs w:val="24"/>
          <w:lang w:eastAsia="es-CR"/>
        </w:rPr>
      </w:pPr>
      <w:hyperlink w:anchor="_Toc189122758" w:history="1">
        <w:r w:rsidRPr="00733020">
          <w:rPr>
            <w:rStyle w:val="Hipervnculo"/>
            <w:rFonts w:ascii="Arial" w:hAnsi="Arial" w:cs="Arial"/>
            <w:noProof/>
          </w:rPr>
          <w:t>Expediente PEI</w:t>
        </w:r>
        <w:r w:rsidRPr="00733020">
          <w:rPr>
            <w:rFonts w:ascii="Arial" w:hAnsi="Arial" w:cs="Arial"/>
            <w:noProof/>
            <w:webHidden/>
          </w:rPr>
          <w:tab/>
        </w:r>
        <w:r w:rsidRPr="00733020">
          <w:rPr>
            <w:rFonts w:ascii="Arial" w:hAnsi="Arial" w:cs="Arial"/>
            <w:noProof/>
            <w:webHidden/>
          </w:rPr>
          <w:fldChar w:fldCharType="begin"/>
        </w:r>
        <w:r w:rsidRPr="00733020">
          <w:rPr>
            <w:rFonts w:ascii="Arial" w:hAnsi="Arial" w:cs="Arial"/>
            <w:noProof/>
            <w:webHidden/>
          </w:rPr>
          <w:instrText xml:space="preserve"> PAGEREF _Toc189122758 \h </w:instrText>
        </w:r>
        <w:r w:rsidRPr="00733020">
          <w:rPr>
            <w:rFonts w:ascii="Arial" w:hAnsi="Arial" w:cs="Arial"/>
            <w:noProof/>
            <w:webHidden/>
          </w:rPr>
        </w:r>
        <w:r w:rsidRPr="00733020">
          <w:rPr>
            <w:rFonts w:ascii="Arial" w:hAnsi="Arial" w:cs="Arial"/>
            <w:noProof/>
            <w:webHidden/>
          </w:rPr>
          <w:fldChar w:fldCharType="separate"/>
        </w:r>
        <w:r w:rsidRPr="00733020">
          <w:rPr>
            <w:rFonts w:ascii="Arial" w:hAnsi="Arial" w:cs="Arial"/>
            <w:noProof/>
            <w:webHidden/>
          </w:rPr>
          <w:t>5</w:t>
        </w:r>
        <w:r w:rsidRPr="00733020">
          <w:rPr>
            <w:rFonts w:ascii="Arial" w:hAnsi="Arial" w:cs="Arial"/>
            <w:noProof/>
            <w:webHidden/>
          </w:rPr>
          <w:fldChar w:fldCharType="end"/>
        </w:r>
      </w:hyperlink>
    </w:p>
    <w:p w14:paraId="44C4FA21" w14:textId="7FC40274" w:rsidR="00830F6E" w:rsidRPr="00733020" w:rsidRDefault="00830F6E" w:rsidP="00733020">
      <w:pPr>
        <w:pStyle w:val="TDC3"/>
        <w:rPr>
          <w:rFonts w:eastAsiaTheme="minorEastAsia"/>
          <w:noProof/>
          <w:sz w:val="24"/>
          <w:szCs w:val="24"/>
          <w:lang w:eastAsia="es-CR"/>
        </w:rPr>
      </w:pPr>
      <w:hyperlink w:anchor="_Toc189122759" w:history="1">
        <w:r w:rsidRPr="00733020">
          <w:rPr>
            <w:rStyle w:val="Hipervnculo"/>
            <w:rFonts w:ascii="Arial" w:hAnsi="Arial" w:cs="Arial"/>
            <w:noProof/>
          </w:rPr>
          <w:t>Expediente físico</w:t>
        </w:r>
        <w:r w:rsidRPr="00733020">
          <w:rPr>
            <w:noProof/>
            <w:webHidden/>
          </w:rPr>
          <w:tab/>
        </w:r>
        <w:r w:rsidRPr="00733020">
          <w:rPr>
            <w:noProof/>
            <w:webHidden/>
          </w:rPr>
          <w:fldChar w:fldCharType="begin"/>
        </w:r>
        <w:r w:rsidRPr="00733020">
          <w:rPr>
            <w:noProof/>
            <w:webHidden/>
          </w:rPr>
          <w:instrText xml:space="preserve"> PAGEREF _Toc189122759 \h </w:instrText>
        </w:r>
        <w:r w:rsidRPr="00733020">
          <w:rPr>
            <w:noProof/>
            <w:webHidden/>
          </w:rPr>
        </w:r>
        <w:r w:rsidRPr="00733020">
          <w:rPr>
            <w:noProof/>
            <w:webHidden/>
          </w:rPr>
          <w:fldChar w:fldCharType="separate"/>
        </w:r>
        <w:r w:rsidRPr="00733020">
          <w:rPr>
            <w:noProof/>
            <w:webHidden/>
          </w:rPr>
          <w:t>5</w:t>
        </w:r>
        <w:r w:rsidRPr="00733020">
          <w:rPr>
            <w:noProof/>
            <w:webHidden/>
          </w:rPr>
          <w:fldChar w:fldCharType="end"/>
        </w:r>
      </w:hyperlink>
    </w:p>
    <w:p w14:paraId="53BCA671" w14:textId="081E3B03" w:rsidR="00830F6E" w:rsidRPr="00733020" w:rsidRDefault="00830F6E" w:rsidP="00733020">
      <w:pPr>
        <w:pStyle w:val="TDC3"/>
        <w:rPr>
          <w:rFonts w:eastAsiaTheme="minorEastAsia"/>
          <w:noProof/>
          <w:sz w:val="24"/>
          <w:szCs w:val="24"/>
          <w:lang w:eastAsia="es-CR"/>
        </w:rPr>
      </w:pPr>
      <w:hyperlink w:anchor="_Toc189122760" w:history="1">
        <w:r w:rsidRPr="00733020">
          <w:rPr>
            <w:rStyle w:val="Hipervnculo"/>
            <w:rFonts w:ascii="Arial" w:hAnsi="Arial" w:cs="Arial"/>
            <w:noProof/>
          </w:rPr>
          <w:t>Expediente digital</w:t>
        </w:r>
        <w:r w:rsidRPr="00733020">
          <w:rPr>
            <w:noProof/>
            <w:webHidden/>
          </w:rPr>
          <w:tab/>
        </w:r>
        <w:r w:rsidRPr="00733020">
          <w:rPr>
            <w:noProof/>
            <w:webHidden/>
          </w:rPr>
          <w:fldChar w:fldCharType="begin"/>
        </w:r>
        <w:r w:rsidRPr="00733020">
          <w:rPr>
            <w:noProof/>
            <w:webHidden/>
          </w:rPr>
          <w:instrText xml:space="preserve"> PAGEREF _Toc189122760 \h </w:instrText>
        </w:r>
        <w:r w:rsidRPr="00733020">
          <w:rPr>
            <w:noProof/>
            <w:webHidden/>
          </w:rPr>
        </w:r>
        <w:r w:rsidRPr="00733020">
          <w:rPr>
            <w:noProof/>
            <w:webHidden/>
          </w:rPr>
          <w:fldChar w:fldCharType="separate"/>
        </w:r>
        <w:r w:rsidRPr="00733020">
          <w:rPr>
            <w:noProof/>
            <w:webHidden/>
          </w:rPr>
          <w:t>6</w:t>
        </w:r>
        <w:r w:rsidRPr="00733020">
          <w:rPr>
            <w:noProof/>
            <w:webHidden/>
          </w:rPr>
          <w:fldChar w:fldCharType="end"/>
        </w:r>
      </w:hyperlink>
    </w:p>
    <w:p w14:paraId="443F8DC1" w14:textId="0BEFF59C" w:rsidR="00830F6E" w:rsidRPr="00733020" w:rsidRDefault="00830F6E" w:rsidP="00733020">
      <w:pPr>
        <w:pStyle w:val="TDC2"/>
        <w:tabs>
          <w:tab w:val="right" w:leader="underscore" w:pos="9350"/>
        </w:tabs>
        <w:spacing w:line="360" w:lineRule="auto"/>
        <w:rPr>
          <w:rFonts w:ascii="Arial" w:eastAsiaTheme="minorEastAsia" w:hAnsi="Arial" w:cs="Arial"/>
          <w:b w:val="0"/>
          <w:bCs w:val="0"/>
          <w:noProof/>
          <w:sz w:val="24"/>
          <w:szCs w:val="24"/>
          <w:lang w:eastAsia="es-CR"/>
        </w:rPr>
      </w:pPr>
      <w:hyperlink w:anchor="_Toc189122762" w:history="1">
        <w:r w:rsidRPr="00733020">
          <w:rPr>
            <w:rStyle w:val="Hipervnculo"/>
            <w:rFonts w:ascii="Arial" w:hAnsi="Arial" w:cs="Arial"/>
            <w:noProof/>
          </w:rPr>
          <w:t>Plan Anual de Trabajo</w:t>
        </w:r>
        <w:r w:rsidRPr="00733020">
          <w:rPr>
            <w:rFonts w:ascii="Arial" w:hAnsi="Arial" w:cs="Arial"/>
            <w:noProof/>
            <w:webHidden/>
          </w:rPr>
          <w:tab/>
        </w:r>
        <w:r w:rsidRPr="00733020">
          <w:rPr>
            <w:rFonts w:ascii="Arial" w:hAnsi="Arial" w:cs="Arial"/>
            <w:noProof/>
            <w:webHidden/>
          </w:rPr>
          <w:fldChar w:fldCharType="begin"/>
        </w:r>
        <w:r w:rsidRPr="00733020">
          <w:rPr>
            <w:rFonts w:ascii="Arial" w:hAnsi="Arial" w:cs="Arial"/>
            <w:noProof/>
            <w:webHidden/>
          </w:rPr>
          <w:instrText xml:space="preserve"> PAGEREF _Toc189122762 \h </w:instrText>
        </w:r>
        <w:r w:rsidRPr="00733020">
          <w:rPr>
            <w:rFonts w:ascii="Arial" w:hAnsi="Arial" w:cs="Arial"/>
            <w:noProof/>
            <w:webHidden/>
          </w:rPr>
        </w:r>
        <w:r w:rsidRPr="00733020">
          <w:rPr>
            <w:rFonts w:ascii="Arial" w:hAnsi="Arial" w:cs="Arial"/>
            <w:noProof/>
            <w:webHidden/>
          </w:rPr>
          <w:fldChar w:fldCharType="separate"/>
        </w:r>
        <w:r w:rsidRPr="00733020">
          <w:rPr>
            <w:rFonts w:ascii="Arial" w:hAnsi="Arial" w:cs="Arial"/>
            <w:noProof/>
            <w:webHidden/>
          </w:rPr>
          <w:t>8</w:t>
        </w:r>
        <w:r w:rsidRPr="00733020">
          <w:rPr>
            <w:rFonts w:ascii="Arial" w:hAnsi="Arial" w:cs="Arial"/>
            <w:noProof/>
            <w:webHidden/>
          </w:rPr>
          <w:fldChar w:fldCharType="end"/>
        </w:r>
      </w:hyperlink>
    </w:p>
    <w:p w14:paraId="552DF80F" w14:textId="2FFDC149" w:rsidR="00830F6E" w:rsidRPr="00733020" w:rsidRDefault="00830F6E" w:rsidP="00733020">
      <w:pPr>
        <w:pStyle w:val="TDC2"/>
        <w:tabs>
          <w:tab w:val="right" w:leader="underscore" w:pos="9350"/>
        </w:tabs>
        <w:spacing w:line="360" w:lineRule="auto"/>
        <w:rPr>
          <w:rFonts w:ascii="Arial" w:eastAsiaTheme="minorEastAsia" w:hAnsi="Arial" w:cs="Arial"/>
          <w:b w:val="0"/>
          <w:bCs w:val="0"/>
          <w:noProof/>
          <w:sz w:val="24"/>
          <w:szCs w:val="24"/>
          <w:lang w:eastAsia="es-CR"/>
        </w:rPr>
      </w:pPr>
      <w:hyperlink w:anchor="_Toc189122763" w:history="1">
        <w:r w:rsidRPr="00733020">
          <w:rPr>
            <w:rStyle w:val="Hipervnculo"/>
            <w:rFonts w:ascii="Arial" w:hAnsi="Arial" w:cs="Arial"/>
            <w:noProof/>
          </w:rPr>
          <w:t>Informe de labores</w:t>
        </w:r>
        <w:r w:rsidRPr="00733020">
          <w:rPr>
            <w:rFonts w:ascii="Arial" w:hAnsi="Arial" w:cs="Arial"/>
            <w:noProof/>
            <w:webHidden/>
          </w:rPr>
          <w:tab/>
        </w:r>
        <w:r w:rsidRPr="00733020">
          <w:rPr>
            <w:rFonts w:ascii="Arial" w:hAnsi="Arial" w:cs="Arial"/>
            <w:noProof/>
            <w:webHidden/>
          </w:rPr>
          <w:fldChar w:fldCharType="begin"/>
        </w:r>
        <w:r w:rsidRPr="00733020">
          <w:rPr>
            <w:rFonts w:ascii="Arial" w:hAnsi="Arial" w:cs="Arial"/>
            <w:noProof/>
            <w:webHidden/>
          </w:rPr>
          <w:instrText xml:space="preserve"> PAGEREF _Toc189122763 \h </w:instrText>
        </w:r>
        <w:r w:rsidRPr="00733020">
          <w:rPr>
            <w:rFonts w:ascii="Arial" w:hAnsi="Arial" w:cs="Arial"/>
            <w:noProof/>
            <w:webHidden/>
          </w:rPr>
        </w:r>
        <w:r w:rsidRPr="00733020">
          <w:rPr>
            <w:rFonts w:ascii="Arial" w:hAnsi="Arial" w:cs="Arial"/>
            <w:noProof/>
            <w:webHidden/>
          </w:rPr>
          <w:fldChar w:fldCharType="separate"/>
        </w:r>
        <w:r w:rsidRPr="00733020">
          <w:rPr>
            <w:rFonts w:ascii="Arial" w:hAnsi="Arial" w:cs="Arial"/>
            <w:noProof/>
            <w:webHidden/>
          </w:rPr>
          <w:t>9</w:t>
        </w:r>
        <w:r w:rsidRPr="00733020">
          <w:rPr>
            <w:rFonts w:ascii="Arial" w:hAnsi="Arial" w:cs="Arial"/>
            <w:noProof/>
            <w:webHidden/>
          </w:rPr>
          <w:fldChar w:fldCharType="end"/>
        </w:r>
      </w:hyperlink>
    </w:p>
    <w:p w14:paraId="5F923435" w14:textId="46BD64DC" w:rsidR="00830F6E" w:rsidRPr="00733020" w:rsidRDefault="00830F6E" w:rsidP="00733020">
      <w:pPr>
        <w:pStyle w:val="TDC3"/>
        <w:rPr>
          <w:rFonts w:eastAsiaTheme="minorEastAsia"/>
          <w:noProof/>
          <w:sz w:val="24"/>
          <w:szCs w:val="24"/>
          <w:lang w:eastAsia="es-CR"/>
        </w:rPr>
      </w:pPr>
      <w:hyperlink w:anchor="_Toc189122764" w:history="1">
        <w:r w:rsidRPr="00733020">
          <w:rPr>
            <w:rStyle w:val="Hipervnculo"/>
            <w:rFonts w:ascii="Arial" w:hAnsi="Arial" w:cs="Arial"/>
            <w:noProof/>
          </w:rPr>
          <w:t>A.</w:t>
        </w:r>
        <w:r w:rsidRPr="00733020">
          <w:rPr>
            <w:rFonts w:eastAsiaTheme="minorEastAsia"/>
            <w:noProof/>
            <w:sz w:val="24"/>
            <w:szCs w:val="24"/>
            <w:lang w:eastAsia="es-CR"/>
          </w:rPr>
          <w:tab/>
        </w:r>
        <w:r w:rsidRPr="00733020">
          <w:rPr>
            <w:rStyle w:val="Hipervnculo"/>
            <w:rFonts w:ascii="Arial" w:hAnsi="Arial" w:cs="Arial"/>
            <w:noProof/>
          </w:rPr>
          <w:t>Informe Semestral</w:t>
        </w:r>
        <w:r w:rsidRPr="00733020">
          <w:rPr>
            <w:noProof/>
            <w:webHidden/>
          </w:rPr>
          <w:tab/>
        </w:r>
        <w:r w:rsidRPr="00733020">
          <w:rPr>
            <w:noProof/>
            <w:webHidden/>
          </w:rPr>
          <w:fldChar w:fldCharType="begin"/>
        </w:r>
        <w:r w:rsidRPr="00733020">
          <w:rPr>
            <w:noProof/>
            <w:webHidden/>
          </w:rPr>
          <w:instrText xml:space="preserve"> PAGEREF _Toc189122764 \h </w:instrText>
        </w:r>
        <w:r w:rsidRPr="00733020">
          <w:rPr>
            <w:noProof/>
            <w:webHidden/>
          </w:rPr>
        </w:r>
        <w:r w:rsidRPr="00733020">
          <w:rPr>
            <w:noProof/>
            <w:webHidden/>
          </w:rPr>
          <w:fldChar w:fldCharType="separate"/>
        </w:r>
        <w:r w:rsidRPr="00733020">
          <w:rPr>
            <w:noProof/>
            <w:webHidden/>
          </w:rPr>
          <w:t>10</w:t>
        </w:r>
        <w:r w:rsidRPr="00733020">
          <w:rPr>
            <w:noProof/>
            <w:webHidden/>
          </w:rPr>
          <w:fldChar w:fldCharType="end"/>
        </w:r>
      </w:hyperlink>
    </w:p>
    <w:p w14:paraId="06E9D084" w14:textId="19D25B1F" w:rsidR="00830F6E" w:rsidRPr="00733020" w:rsidRDefault="00830F6E" w:rsidP="00733020">
      <w:pPr>
        <w:pStyle w:val="TDC3"/>
        <w:rPr>
          <w:rFonts w:eastAsiaTheme="minorEastAsia"/>
          <w:noProof/>
          <w:sz w:val="24"/>
          <w:szCs w:val="24"/>
          <w:lang w:eastAsia="es-CR"/>
        </w:rPr>
      </w:pPr>
      <w:hyperlink w:anchor="_Toc189122765" w:history="1">
        <w:r w:rsidRPr="00733020">
          <w:rPr>
            <w:rStyle w:val="Hipervnculo"/>
            <w:rFonts w:ascii="Arial" w:hAnsi="Arial" w:cs="Arial"/>
            <w:noProof/>
          </w:rPr>
          <w:t>B.</w:t>
        </w:r>
        <w:r w:rsidRPr="00733020">
          <w:rPr>
            <w:rFonts w:eastAsiaTheme="minorEastAsia"/>
            <w:noProof/>
            <w:sz w:val="24"/>
            <w:szCs w:val="24"/>
            <w:lang w:eastAsia="es-CR"/>
          </w:rPr>
          <w:tab/>
        </w:r>
        <w:r w:rsidRPr="00733020">
          <w:rPr>
            <w:rStyle w:val="Hipervnculo"/>
            <w:rFonts w:ascii="Arial" w:hAnsi="Arial" w:cs="Arial"/>
            <w:noProof/>
          </w:rPr>
          <w:t>Informe Anual</w:t>
        </w:r>
        <w:r w:rsidRPr="00733020">
          <w:rPr>
            <w:noProof/>
            <w:webHidden/>
          </w:rPr>
          <w:tab/>
        </w:r>
        <w:r w:rsidRPr="00733020">
          <w:rPr>
            <w:noProof/>
            <w:webHidden/>
          </w:rPr>
          <w:fldChar w:fldCharType="begin"/>
        </w:r>
        <w:r w:rsidRPr="00733020">
          <w:rPr>
            <w:noProof/>
            <w:webHidden/>
          </w:rPr>
          <w:instrText xml:space="preserve"> PAGEREF _Toc189122765 \h </w:instrText>
        </w:r>
        <w:r w:rsidRPr="00733020">
          <w:rPr>
            <w:noProof/>
            <w:webHidden/>
          </w:rPr>
        </w:r>
        <w:r w:rsidRPr="00733020">
          <w:rPr>
            <w:noProof/>
            <w:webHidden/>
          </w:rPr>
          <w:fldChar w:fldCharType="separate"/>
        </w:r>
        <w:r w:rsidRPr="00733020">
          <w:rPr>
            <w:noProof/>
            <w:webHidden/>
          </w:rPr>
          <w:t>11</w:t>
        </w:r>
        <w:r w:rsidRPr="00733020">
          <w:rPr>
            <w:noProof/>
            <w:webHidden/>
          </w:rPr>
          <w:fldChar w:fldCharType="end"/>
        </w:r>
      </w:hyperlink>
    </w:p>
    <w:p w14:paraId="52F103B6" w14:textId="0EBC108E" w:rsidR="00830F6E" w:rsidRPr="00733020" w:rsidRDefault="00830F6E" w:rsidP="00733020">
      <w:pPr>
        <w:pStyle w:val="TDC2"/>
        <w:tabs>
          <w:tab w:val="right" w:leader="underscore" w:pos="9350"/>
        </w:tabs>
        <w:spacing w:line="360" w:lineRule="auto"/>
        <w:rPr>
          <w:rFonts w:ascii="Arial" w:eastAsiaTheme="minorEastAsia" w:hAnsi="Arial" w:cs="Arial"/>
          <w:b w:val="0"/>
          <w:bCs w:val="0"/>
          <w:noProof/>
          <w:sz w:val="24"/>
          <w:szCs w:val="24"/>
          <w:lang w:eastAsia="es-CR"/>
        </w:rPr>
      </w:pPr>
      <w:hyperlink w:anchor="_Toc189122766" w:history="1">
        <w:r w:rsidRPr="00733020">
          <w:rPr>
            <w:rStyle w:val="Hipervnculo"/>
            <w:rFonts w:ascii="Arial" w:hAnsi="Arial" w:cs="Arial"/>
            <w:noProof/>
          </w:rPr>
          <w:t>Cronograma de Trabajo</w:t>
        </w:r>
        <w:r w:rsidRPr="00733020">
          <w:rPr>
            <w:rFonts w:ascii="Arial" w:hAnsi="Arial" w:cs="Arial"/>
            <w:noProof/>
            <w:webHidden/>
          </w:rPr>
          <w:tab/>
        </w:r>
        <w:r w:rsidRPr="00733020">
          <w:rPr>
            <w:rFonts w:ascii="Arial" w:hAnsi="Arial" w:cs="Arial"/>
            <w:noProof/>
            <w:webHidden/>
          </w:rPr>
          <w:fldChar w:fldCharType="begin"/>
        </w:r>
        <w:r w:rsidRPr="00733020">
          <w:rPr>
            <w:rFonts w:ascii="Arial" w:hAnsi="Arial" w:cs="Arial"/>
            <w:noProof/>
            <w:webHidden/>
          </w:rPr>
          <w:instrText xml:space="preserve"> PAGEREF _Toc189122766 \h </w:instrText>
        </w:r>
        <w:r w:rsidRPr="00733020">
          <w:rPr>
            <w:rFonts w:ascii="Arial" w:hAnsi="Arial" w:cs="Arial"/>
            <w:noProof/>
            <w:webHidden/>
          </w:rPr>
        </w:r>
        <w:r w:rsidRPr="00733020">
          <w:rPr>
            <w:rFonts w:ascii="Arial" w:hAnsi="Arial" w:cs="Arial"/>
            <w:noProof/>
            <w:webHidden/>
          </w:rPr>
          <w:fldChar w:fldCharType="separate"/>
        </w:r>
        <w:r w:rsidRPr="00733020">
          <w:rPr>
            <w:rFonts w:ascii="Arial" w:hAnsi="Arial" w:cs="Arial"/>
            <w:noProof/>
            <w:webHidden/>
          </w:rPr>
          <w:t>12</w:t>
        </w:r>
        <w:r w:rsidRPr="00733020">
          <w:rPr>
            <w:rFonts w:ascii="Arial" w:hAnsi="Arial" w:cs="Arial"/>
            <w:noProof/>
            <w:webHidden/>
          </w:rPr>
          <w:fldChar w:fldCharType="end"/>
        </w:r>
      </w:hyperlink>
    </w:p>
    <w:p w14:paraId="032839F5" w14:textId="42E0B080" w:rsidR="00830F6E" w:rsidRPr="00733020" w:rsidRDefault="00830F6E" w:rsidP="00733020">
      <w:pPr>
        <w:pStyle w:val="TDC2"/>
        <w:tabs>
          <w:tab w:val="right" w:leader="underscore" w:pos="9350"/>
        </w:tabs>
        <w:spacing w:line="360" w:lineRule="auto"/>
        <w:rPr>
          <w:rFonts w:ascii="Arial" w:eastAsiaTheme="minorEastAsia" w:hAnsi="Arial" w:cs="Arial"/>
          <w:b w:val="0"/>
          <w:bCs w:val="0"/>
          <w:noProof/>
          <w:sz w:val="24"/>
          <w:szCs w:val="24"/>
          <w:lang w:eastAsia="es-CR"/>
        </w:rPr>
      </w:pPr>
      <w:hyperlink w:anchor="_Toc189122767" w:history="1">
        <w:r w:rsidRPr="00733020">
          <w:rPr>
            <w:rStyle w:val="Hipervnculo"/>
            <w:rFonts w:ascii="Arial" w:hAnsi="Arial" w:cs="Arial"/>
            <w:noProof/>
          </w:rPr>
          <w:t>Bitácora de atención emprendimiento e innovación</w:t>
        </w:r>
        <w:r w:rsidRPr="00733020">
          <w:rPr>
            <w:rFonts w:ascii="Arial" w:hAnsi="Arial" w:cs="Arial"/>
            <w:noProof/>
            <w:webHidden/>
          </w:rPr>
          <w:tab/>
        </w:r>
        <w:r w:rsidRPr="00733020">
          <w:rPr>
            <w:rFonts w:ascii="Arial" w:hAnsi="Arial" w:cs="Arial"/>
            <w:noProof/>
            <w:webHidden/>
          </w:rPr>
          <w:fldChar w:fldCharType="begin"/>
        </w:r>
        <w:r w:rsidRPr="00733020">
          <w:rPr>
            <w:rFonts w:ascii="Arial" w:hAnsi="Arial" w:cs="Arial"/>
            <w:noProof/>
            <w:webHidden/>
          </w:rPr>
          <w:instrText xml:space="preserve"> PAGEREF _Toc189122767 \h </w:instrText>
        </w:r>
        <w:r w:rsidRPr="00733020">
          <w:rPr>
            <w:rFonts w:ascii="Arial" w:hAnsi="Arial" w:cs="Arial"/>
            <w:noProof/>
            <w:webHidden/>
          </w:rPr>
        </w:r>
        <w:r w:rsidRPr="00733020">
          <w:rPr>
            <w:rFonts w:ascii="Arial" w:hAnsi="Arial" w:cs="Arial"/>
            <w:noProof/>
            <w:webHidden/>
          </w:rPr>
          <w:fldChar w:fldCharType="separate"/>
        </w:r>
        <w:r w:rsidRPr="00733020">
          <w:rPr>
            <w:rFonts w:ascii="Arial" w:hAnsi="Arial" w:cs="Arial"/>
            <w:noProof/>
            <w:webHidden/>
          </w:rPr>
          <w:t>13</w:t>
        </w:r>
        <w:r w:rsidRPr="00733020">
          <w:rPr>
            <w:rFonts w:ascii="Arial" w:hAnsi="Arial" w:cs="Arial"/>
            <w:noProof/>
            <w:webHidden/>
          </w:rPr>
          <w:fldChar w:fldCharType="end"/>
        </w:r>
      </w:hyperlink>
    </w:p>
    <w:p w14:paraId="39442181" w14:textId="60D01B73" w:rsidR="00830F6E" w:rsidRPr="00733020" w:rsidRDefault="00830F6E" w:rsidP="00733020">
      <w:pPr>
        <w:pStyle w:val="TDC3"/>
        <w:rPr>
          <w:rFonts w:eastAsiaTheme="minorEastAsia"/>
          <w:noProof/>
          <w:sz w:val="24"/>
          <w:szCs w:val="24"/>
          <w:lang w:eastAsia="es-CR"/>
        </w:rPr>
      </w:pPr>
      <w:hyperlink w:anchor="_Toc189122768" w:history="1">
        <w:r w:rsidRPr="00733020">
          <w:rPr>
            <w:rStyle w:val="Hipervnculo"/>
            <w:rFonts w:ascii="Arial" w:hAnsi="Arial" w:cs="Arial"/>
            <w:noProof/>
          </w:rPr>
          <w:t>1.</w:t>
        </w:r>
        <w:r w:rsidRPr="00733020">
          <w:rPr>
            <w:rFonts w:eastAsiaTheme="minorEastAsia"/>
            <w:noProof/>
            <w:sz w:val="24"/>
            <w:szCs w:val="24"/>
            <w:lang w:eastAsia="es-CR"/>
          </w:rPr>
          <w:tab/>
        </w:r>
        <w:r w:rsidRPr="00733020">
          <w:rPr>
            <w:rStyle w:val="Hipervnculo"/>
            <w:rFonts w:ascii="Arial" w:hAnsi="Arial" w:cs="Arial"/>
            <w:noProof/>
          </w:rPr>
          <w:t>Bitácora de atención a grupos</w:t>
        </w:r>
        <w:r w:rsidRPr="00733020">
          <w:rPr>
            <w:noProof/>
            <w:webHidden/>
          </w:rPr>
          <w:tab/>
        </w:r>
        <w:r w:rsidRPr="00733020">
          <w:rPr>
            <w:noProof/>
            <w:webHidden/>
          </w:rPr>
          <w:fldChar w:fldCharType="begin"/>
        </w:r>
        <w:r w:rsidRPr="00733020">
          <w:rPr>
            <w:noProof/>
            <w:webHidden/>
          </w:rPr>
          <w:instrText xml:space="preserve"> PAGEREF _Toc189122768 \h </w:instrText>
        </w:r>
        <w:r w:rsidRPr="00733020">
          <w:rPr>
            <w:noProof/>
            <w:webHidden/>
          </w:rPr>
        </w:r>
        <w:r w:rsidRPr="00733020">
          <w:rPr>
            <w:noProof/>
            <w:webHidden/>
          </w:rPr>
          <w:fldChar w:fldCharType="separate"/>
        </w:r>
        <w:r w:rsidRPr="00733020">
          <w:rPr>
            <w:noProof/>
            <w:webHidden/>
          </w:rPr>
          <w:t>14</w:t>
        </w:r>
        <w:r w:rsidRPr="00733020">
          <w:rPr>
            <w:noProof/>
            <w:webHidden/>
          </w:rPr>
          <w:fldChar w:fldCharType="end"/>
        </w:r>
      </w:hyperlink>
    </w:p>
    <w:p w14:paraId="05C61FDF" w14:textId="37C01DFE" w:rsidR="00830F6E" w:rsidRPr="00733020" w:rsidRDefault="00830F6E" w:rsidP="00733020">
      <w:pPr>
        <w:pStyle w:val="TDC3"/>
        <w:rPr>
          <w:rFonts w:eastAsiaTheme="minorEastAsia"/>
          <w:noProof/>
          <w:sz w:val="24"/>
          <w:szCs w:val="24"/>
          <w:lang w:eastAsia="es-CR"/>
        </w:rPr>
      </w:pPr>
      <w:hyperlink w:anchor="_Toc189122769" w:history="1">
        <w:r w:rsidRPr="00733020">
          <w:rPr>
            <w:rStyle w:val="Hipervnculo"/>
            <w:rFonts w:ascii="Arial" w:hAnsi="Arial" w:cs="Arial"/>
            <w:noProof/>
          </w:rPr>
          <w:t>2.</w:t>
        </w:r>
        <w:r w:rsidRPr="00733020">
          <w:rPr>
            <w:rFonts w:eastAsiaTheme="minorEastAsia"/>
            <w:noProof/>
            <w:sz w:val="24"/>
            <w:szCs w:val="24"/>
            <w:lang w:eastAsia="es-CR"/>
          </w:rPr>
          <w:tab/>
        </w:r>
        <w:r w:rsidRPr="00733020">
          <w:rPr>
            <w:rStyle w:val="Hipervnculo"/>
            <w:rFonts w:ascii="Arial" w:hAnsi="Arial" w:cs="Arial"/>
            <w:noProof/>
          </w:rPr>
          <w:t>Bitácora de atención de reuniones</w:t>
        </w:r>
        <w:r w:rsidRPr="00733020">
          <w:rPr>
            <w:noProof/>
            <w:webHidden/>
          </w:rPr>
          <w:tab/>
        </w:r>
        <w:r w:rsidRPr="00733020">
          <w:rPr>
            <w:noProof/>
            <w:webHidden/>
          </w:rPr>
          <w:fldChar w:fldCharType="begin"/>
        </w:r>
        <w:r w:rsidRPr="00733020">
          <w:rPr>
            <w:noProof/>
            <w:webHidden/>
          </w:rPr>
          <w:instrText xml:space="preserve"> PAGEREF _Toc189122769 \h </w:instrText>
        </w:r>
        <w:r w:rsidRPr="00733020">
          <w:rPr>
            <w:noProof/>
            <w:webHidden/>
          </w:rPr>
        </w:r>
        <w:r w:rsidRPr="00733020">
          <w:rPr>
            <w:noProof/>
            <w:webHidden/>
          </w:rPr>
          <w:fldChar w:fldCharType="separate"/>
        </w:r>
        <w:r w:rsidRPr="00733020">
          <w:rPr>
            <w:noProof/>
            <w:webHidden/>
          </w:rPr>
          <w:t>14</w:t>
        </w:r>
        <w:r w:rsidRPr="00733020">
          <w:rPr>
            <w:noProof/>
            <w:webHidden/>
          </w:rPr>
          <w:fldChar w:fldCharType="end"/>
        </w:r>
      </w:hyperlink>
    </w:p>
    <w:p w14:paraId="1CC15580" w14:textId="058D51E7" w:rsidR="00830F6E" w:rsidRDefault="00830F6E" w:rsidP="00733020">
      <w:pPr>
        <w:pStyle w:val="TDC2"/>
        <w:tabs>
          <w:tab w:val="right" w:leader="underscore" w:pos="9350"/>
        </w:tabs>
        <w:spacing w:line="360" w:lineRule="auto"/>
        <w:rPr>
          <w:rFonts w:eastAsiaTheme="minorEastAsia" w:cstheme="minorBidi"/>
          <w:b w:val="0"/>
          <w:bCs w:val="0"/>
          <w:noProof/>
          <w:sz w:val="24"/>
          <w:szCs w:val="24"/>
          <w:lang w:eastAsia="es-CR"/>
        </w:rPr>
      </w:pPr>
      <w:hyperlink w:anchor="_Toc189122770" w:history="1">
        <w:r w:rsidRPr="00733020">
          <w:rPr>
            <w:rStyle w:val="Hipervnculo"/>
            <w:rFonts w:ascii="Arial" w:hAnsi="Arial" w:cs="Arial"/>
            <w:noProof/>
          </w:rPr>
          <w:t>Consideraciones generales</w:t>
        </w:r>
        <w:r w:rsidRPr="00733020">
          <w:rPr>
            <w:rFonts w:ascii="Arial" w:hAnsi="Arial" w:cs="Arial"/>
            <w:noProof/>
            <w:webHidden/>
          </w:rPr>
          <w:tab/>
        </w:r>
        <w:r w:rsidRPr="00733020">
          <w:rPr>
            <w:rFonts w:ascii="Arial" w:hAnsi="Arial" w:cs="Arial"/>
            <w:noProof/>
            <w:webHidden/>
          </w:rPr>
          <w:fldChar w:fldCharType="begin"/>
        </w:r>
        <w:r w:rsidRPr="00733020">
          <w:rPr>
            <w:rFonts w:ascii="Arial" w:hAnsi="Arial" w:cs="Arial"/>
            <w:noProof/>
            <w:webHidden/>
          </w:rPr>
          <w:instrText xml:space="preserve"> PAGEREF _Toc189122770 \h </w:instrText>
        </w:r>
        <w:r w:rsidRPr="00733020">
          <w:rPr>
            <w:rFonts w:ascii="Arial" w:hAnsi="Arial" w:cs="Arial"/>
            <w:noProof/>
            <w:webHidden/>
          </w:rPr>
        </w:r>
        <w:r w:rsidRPr="00733020">
          <w:rPr>
            <w:rFonts w:ascii="Arial" w:hAnsi="Arial" w:cs="Arial"/>
            <w:noProof/>
            <w:webHidden/>
          </w:rPr>
          <w:fldChar w:fldCharType="separate"/>
        </w:r>
        <w:r w:rsidRPr="00733020">
          <w:rPr>
            <w:rFonts w:ascii="Arial" w:hAnsi="Arial" w:cs="Arial"/>
            <w:noProof/>
            <w:webHidden/>
          </w:rPr>
          <w:t>18</w:t>
        </w:r>
        <w:r w:rsidRPr="00733020">
          <w:rPr>
            <w:rFonts w:ascii="Arial" w:hAnsi="Arial" w:cs="Arial"/>
            <w:noProof/>
            <w:webHidden/>
          </w:rPr>
          <w:fldChar w:fldCharType="end"/>
        </w:r>
      </w:hyperlink>
    </w:p>
    <w:p w14:paraId="233D1369" w14:textId="3FF9DEC6" w:rsidR="000279E1" w:rsidRDefault="0024164B" w:rsidP="003667C5">
      <w:pPr>
        <w:spacing w:line="360" w:lineRule="auto"/>
        <w:rPr>
          <w:rFonts w:ascii="Arial" w:hAnsi="Arial" w:cs="Arial"/>
          <w:i/>
          <w:iCs/>
          <w:caps/>
          <w:sz w:val="24"/>
          <w:szCs w:val="24"/>
        </w:rPr>
      </w:pPr>
      <w:r w:rsidRPr="003667C5">
        <w:rPr>
          <w:rFonts w:ascii="Arial" w:hAnsi="Arial" w:cs="Arial"/>
          <w:b/>
          <w:bCs/>
          <w:caps/>
          <w:sz w:val="28"/>
          <w:szCs w:val="28"/>
        </w:rPr>
        <w:fldChar w:fldCharType="end"/>
      </w:r>
    </w:p>
    <w:p w14:paraId="0288B5A1" w14:textId="20E1C3AC" w:rsidR="000279E1" w:rsidRDefault="004D0EAC" w:rsidP="004D0EAC">
      <w:pPr>
        <w:jc w:val="center"/>
        <w:rPr>
          <w:rFonts w:ascii="Arial" w:hAnsi="Arial" w:cs="Arial"/>
          <w:b/>
          <w:bCs/>
          <w:sz w:val="28"/>
          <w:szCs w:val="28"/>
        </w:rPr>
      </w:pPr>
      <w:r w:rsidRPr="004D0EAC">
        <w:rPr>
          <w:rFonts w:ascii="Arial" w:hAnsi="Arial" w:cs="Arial"/>
          <w:b/>
          <w:bCs/>
          <w:sz w:val="28"/>
          <w:szCs w:val="28"/>
        </w:rPr>
        <w:t>TABLA DE ILUSTRACIONES</w:t>
      </w:r>
    </w:p>
    <w:p w14:paraId="2FF018BC" w14:textId="16472FE0" w:rsidR="00733020" w:rsidRPr="00733020" w:rsidRDefault="003067B2" w:rsidP="00733020">
      <w:pPr>
        <w:pStyle w:val="Tabladeilustraciones"/>
        <w:tabs>
          <w:tab w:val="right" w:leader="underscore" w:pos="9350"/>
        </w:tabs>
        <w:spacing w:line="276" w:lineRule="auto"/>
        <w:rPr>
          <w:rFonts w:ascii="Arial" w:eastAsiaTheme="minorEastAsia" w:hAnsi="Arial" w:cs="Arial"/>
          <w:i w:val="0"/>
          <w:iCs w:val="0"/>
          <w:noProof/>
          <w:sz w:val="28"/>
          <w:szCs w:val="28"/>
          <w:lang w:eastAsia="es-CR"/>
        </w:rPr>
      </w:pPr>
      <w:r w:rsidRPr="009D7A13">
        <w:rPr>
          <w:rFonts w:ascii="Arial" w:hAnsi="Arial" w:cs="Arial"/>
          <w:sz w:val="24"/>
          <w:szCs w:val="24"/>
        </w:rPr>
        <w:fldChar w:fldCharType="begin"/>
      </w:r>
      <w:r w:rsidRPr="009D7A13">
        <w:rPr>
          <w:rFonts w:ascii="Arial" w:hAnsi="Arial" w:cs="Arial"/>
          <w:sz w:val="24"/>
          <w:szCs w:val="24"/>
        </w:rPr>
        <w:instrText xml:space="preserve"> TOC \h \z \c "Ilustración" </w:instrText>
      </w:r>
      <w:r w:rsidRPr="009D7A13">
        <w:rPr>
          <w:rFonts w:ascii="Arial" w:hAnsi="Arial" w:cs="Arial"/>
          <w:sz w:val="24"/>
          <w:szCs w:val="24"/>
        </w:rPr>
        <w:fldChar w:fldCharType="separate"/>
      </w:r>
      <w:hyperlink w:anchor="_Toc189122852" w:history="1">
        <w:r w:rsidR="00733020" w:rsidRPr="00733020">
          <w:rPr>
            <w:rStyle w:val="Hipervnculo"/>
            <w:rFonts w:ascii="Arial" w:hAnsi="Arial" w:cs="Arial"/>
            <w:noProof/>
            <w:sz w:val="22"/>
            <w:szCs w:val="22"/>
          </w:rPr>
          <w:t>Ilustración 1. Ejemplo de carpetas del docente PEI en su cuenta personal</w:t>
        </w:r>
        <w:r w:rsidR="00733020" w:rsidRPr="00733020">
          <w:rPr>
            <w:rFonts w:ascii="Arial" w:hAnsi="Arial" w:cs="Arial"/>
            <w:noProof/>
            <w:webHidden/>
            <w:sz w:val="22"/>
            <w:szCs w:val="22"/>
          </w:rPr>
          <w:tab/>
        </w:r>
        <w:r w:rsidR="00733020" w:rsidRPr="00733020">
          <w:rPr>
            <w:rFonts w:ascii="Arial" w:hAnsi="Arial" w:cs="Arial"/>
            <w:noProof/>
            <w:webHidden/>
            <w:sz w:val="22"/>
            <w:szCs w:val="22"/>
          </w:rPr>
          <w:fldChar w:fldCharType="begin"/>
        </w:r>
        <w:r w:rsidR="00733020" w:rsidRPr="00733020">
          <w:rPr>
            <w:rFonts w:ascii="Arial" w:hAnsi="Arial" w:cs="Arial"/>
            <w:noProof/>
            <w:webHidden/>
            <w:sz w:val="22"/>
            <w:szCs w:val="22"/>
          </w:rPr>
          <w:instrText xml:space="preserve"> PAGEREF _Toc189122852 \h </w:instrText>
        </w:r>
        <w:r w:rsidR="00733020" w:rsidRPr="00733020">
          <w:rPr>
            <w:rFonts w:ascii="Arial" w:hAnsi="Arial" w:cs="Arial"/>
            <w:noProof/>
            <w:webHidden/>
            <w:sz w:val="22"/>
            <w:szCs w:val="22"/>
          </w:rPr>
        </w:r>
        <w:r w:rsidR="00733020" w:rsidRPr="00733020">
          <w:rPr>
            <w:rFonts w:ascii="Arial" w:hAnsi="Arial" w:cs="Arial"/>
            <w:noProof/>
            <w:webHidden/>
            <w:sz w:val="22"/>
            <w:szCs w:val="22"/>
          </w:rPr>
          <w:fldChar w:fldCharType="separate"/>
        </w:r>
        <w:r w:rsidR="00733020" w:rsidRPr="00733020">
          <w:rPr>
            <w:rFonts w:ascii="Arial" w:hAnsi="Arial" w:cs="Arial"/>
            <w:noProof/>
            <w:webHidden/>
            <w:sz w:val="22"/>
            <w:szCs w:val="22"/>
          </w:rPr>
          <w:t>6</w:t>
        </w:r>
        <w:r w:rsidR="00733020" w:rsidRPr="00733020">
          <w:rPr>
            <w:rFonts w:ascii="Arial" w:hAnsi="Arial" w:cs="Arial"/>
            <w:noProof/>
            <w:webHidden/>
            <w:sz w:val="22"/>
            <w:szCs w:val="22"/>
          </w:rPr>
          <w:fldChar w:fldCharType="end"/>
        </w:r>
      </w:hyperlink>
    </w:p>
    <w:p w14:paraId="28F1ACAE" w14:textId="2EF9C1EC" w:rsidR="00733020" w:rsidRPr="00733020" w:rsidRDefault="00733020" w:rsidP="00733020">
      <w:pPr>
        <w:pStyle w:val="Tabladeilustraciones"/>
        <w:tabs>
          <w:tab w:val="right" w:leader="underscore" w:pos="9350"/>
        </w:tabs>
        <w:spacing w:line="276" w:lineRule="auto"/>
        <w:rPr>
          <w:rFonts w:ascii="Arial" w:eastAsiaTheme="minorEastAsia" w:hAnsi="Arial" w:cs="Arial"/>
          <w:i w:val="0"/>
          <w:iCs w:val="0"/>
          <w:noProof/>
          <w:sz w:val="28"/>
          <w:szCs w:val="28"/>
          <w:lang w:eastAsia="es-CR"/>
        </w:rPr>
      </w:pPr>
      <w:hyperlink w:anchor="_Toc189122853" w:history="1">
        <w:r w:rsidRPr="00733020">
          <w:rPr>
            <w:rStyle w:val="Hipervnculo"/>
            <w:rFonts w:ascii="Arial" w:hAnsi="Arial" w:cs="Arial"/>
            <w:noProof/>
            <w:sz w:val="22"/>
            <w:szCs w:val="22"/>
          </w:rPr>
          <w:t>Ilustración 2. Ejemplo de enlace compartido al asesor de las carpetas del docente PEI</w:t>
        </w:r>
        <w:r w:rsidRPr="00733020">
          <w:rPr>
            <w:rFonts w:ascii="Arial" w:hAnsi="Arial" w:cs="Arial"/>
            <w:noProof/>
            <w:webHidden/>
            <w:sz w:val="22"/>
            <w:szCs w:val="22"/>
          </w:rPr>
          <w:tab/>
        </w:r>
        <w:r w:rsidRPr="00733020">
          <w:rPr>
            <w:rFonts w:ascii="Arial" w:hAnsi="Arial" w:cs="Arial"/>
            <w:noProof/>
            <w:webHidden/>
            <w:sz w:val="22"/>
            <w:szCs w:val="22"/>
          </w:rPr>
          <w:fldChar w:fldCharType="begin"/>
        </w:r>
        <w:r w:rsidRPr="00733020">
          <w:rPr>
            <w:rFonts w:ascii="Arial" w:hAnsi="Arial" w:cs="Arial"/>
            <w:noProof/>
            <w:webHidden/>
            <w:sz w:val="22"/>
            <w:szCs w:val="22"/>
          </w:rPr>
          <w:instrText xml:space="preserve"> PAGEREF _Toc189122853 \h </w:instrText>
        </w:r>
        <w:r w:rsidRPr="00733020">
          <w:rPr>
            <w:rFonts w:ascii="Arial" w:hAnsi="Arial" w:cs="Arial"/>
            <w:noProof/>
            <w:webHidden/>
            <w:sz w:val="22"/>
            <w:szCs w:val="22"/>
          </w:rPr>
        </w:r>
        <w:r w:rsidRPr="00733020">
          <w:rPr>
            <w:rFonts w:ascii="Arial" w:hAnsi="Arial" w:cs="Arial"/>
            <w:noProof/>
            <w:webHidden/>
            <w:sz w:val="22"/>
            <w:szCs w:val="22"/>
          </w:rPr>
          <w:fldChar w:fldCharType="separate"/>
        </w:r>
        <w:r w:rsidRPr="00733020">
          <w:rPr>
            <w:rFonts w:ascii="Arial" w:hAnsi="Arial" w:cs="Arial"/>
            <w:noProof/>
            <w:webHidden/>
            <w:sz w:val="22"/>
            <w:szCs w:val="22"/>
          </w:rPr>
          <w:t>7</w:t>
        </w:r>
        <w:r w:rsidRPr="00733020">
          <w:rPr>
            <w:rFonts w:ascii="Arial" w:hAnsi="Arial" w:cs="Arial"/>
            <w:noProof/>
            <w:webHidden/>
            <w:sz w:val="22"/>
            <w:szCs w:val="22"/>
          </w:rPr>
          <w:fldChar w:fldCharType="end"/>
        </w:r>
      </w:hyperlink>
    </w:p>
    <w:p w14:paraId="5A7A5485" w14:textId="2794FA74" w:rsidR="00733020" w:rsidRPr="00733020" w:rsidRDefault="00733020" w:rsidP="00733020">
      <w:pPr>
        <w:pStyle w:val="Tabladeilustraciones"/>
        <w:tabs>
          <w:tab w:val="right" w:leader="underscore" w:pos="9350"/>
        </w:tabs>
        <w:spacing w:line="276" w:lineRule="auto"/>
        <w:rPr>
          <w:rFonts w:ascii="Arial" w:eastAsiaTheme="minorEastAsia" w:hAnsi="Arial" w:cs="Arial"/>
          <w:i w:val="0"/>
          <w:iCs w:val="0"/>
          <w:noProof/>
          <w:sz w:val="28"/>
          <w:szCs w:val="28"/>
          <w:lang w:eastAsia="es-CR"/>
        </w:rPr>
      </w:pPr>
      <w:hyperlink w:anchor="_Toc189122854" w:history="1">
        <w:r w:rsidRPr="00733020">
          <w:rPr>
            <w:rStyle w:val="Hipervnculo"/>
            <w:rFonts w:ascii="Arial" w:hAnsi="Arial" w:cs="Arial"/>
            <w:noProof/>
            <w:sz w:val="22"/>
            <w:szCs w:val="22"/>
          </w:rPr>
          <w:t>Ilustración 3. Ejemplo de expediente digital en la carpeta del asesor</w:t>
        </w:r>
        <w:r w:rsidRPr="00733020">
          <w:rPr>
            <w:rFonts w:ascii="Arial" w:hAnsi="Arial" w:cs="Arial"/>
            <w:noProof/>
            <w:webHidden/>
            <w:sz w:val="22"/>
            <w:szCs w:val="22"/>
          </w:rPr>
          <w:tab/>
        </w:r>
        <w:r w:rsidRPr="00733020">
          <w:rPr>
            <w:rFonts w:ascii="Arial" w:hAnsi="Arial" w:cs="Arial"/>
            <w:noProof/>
            <w:webHidden/>
            <w:sz w:val="22"/>
            <w:szCs w:val="22"/>
          </w:rPr>
          <w:fldChar w:fldCharType="begin"/>
        </w:r>
        <w:r w:rsidRPr="00733020">
          <w:rPr>
            <w:rFonts w:ascii="Arial" w:hAnsi="Arial" w:cs="Arial"/>
            <w:noProof/>
            <w:webHidden/>
            <w:sz w:val="22"/>
            <w:szCs w:val="22"/>
          </w:rPr>
          <w:instrText xml:space="preserve"> PAGEREF _Toc189122854 \h </w:instrText>
        </w:r>
        <w:r w:rsidRPr="00733020">
          <w:rPr>
            <w:rFonts w:ascii="Arial" w:hAnsi="Arial" w:cs="Arial"/>
            <w:noProof/>
            <w:webHidden/>
            <w:sz w:val="22"/>
            <w:szCs w:val="22"/>
          </w:rPr>
        </w:r>
        <w:r w:rsidRPr="00733020">
          <w:rPr>
            <w:rFonts w:ascii="Arial" w:hAnsi="Arial" w:cs="Arial"/>
            <w:noProof/>
            <w:webHidden/>
            <w:sz w:val="22"/>
            <w:szCs w:val="22"/>
          </w:rPr>
          <w:fldChar w:fldCharType="separate"/>
        </w:r>
        <w:r w:rsidRPr="00733020">
          <w:rPr>
            <w:rFonts w:ascii="Arial" w:hAnsi="Arial" w:cs="Arial"/>
            <w:noProof/>
            <w:webHidden/>
            <w:sz w:val="22"/>
            <w:szCs w:val="22"/>
          </w:rPr>
          <w:t>7</w:t>
        </w:r>
        <w:r w:rsidRPr="00733020">
          <w:rPr>
            <w:rFonts w:ascii="Arial" w:hAnsi="Arial" w:cs="Arial"/>
            <w:noProof/>
            <w:webHidden/>
            <w:sz w:val="22"/>
            <w:szCs w:val="22"/>
          </w:rPr>
          <w:fldChar w:fldCharType="end"/>
        </w:r>
      </w:hyperlink>
    </w:p>
    <w:p w14:paraId="22094CD5" w14:textId="3DF595FD" w:rsidR="00733020" w:rsidRPr="00733020" w:rsidRDefault="00733020" w:rsidP="00733020">
      <w:pPr>
        <w:pStyle w:val="Tabladeilustraciones"/>
        <w:tabs>
          <w:tab w:val="right" w:leader="underscore" w:pos="9350"/>
        </w:tabs>
        <w:spacing w:line="276" w:lineRule="auto"/>
        <w:rPr>
          <w:rFonts w:ascii="Arial" w:eastAsiaTheme="minorEastAsia" w:hAnsi="Arial" w:cs="Arial"/>
          <w:i w:val="0"/>
          <w:iCs w:val="0"/>
          <w:noProof/>
          <w:sz w:val="28"/>
          <w:szCs w:val="28"/>
          <w:lang w:eastAsia="es-CR"/>
        </w:rPr>
      </w:pPr>
      <w:hyperlink w:anchor="_Toc189122855" w:history="1">
        <w:r w:rsidRPr="00733020">
          <w:rPr>
            <w:rStyle w:val="Hipervnculo"/>
            <w:rFonts w:ascii="Arial" w:hAnsi="Arial" w:cs="Arial"/>
            <w:noProof/>
            <w:sz w:val="22"/>
            <w:szCs w:val="22"/>
          </w:rPr>
          <w:t>Ilustración 4. Plan Anual de trabajo del PEI</w:t>
        </w:r>
        <w:r w:rsidRPr="00733020">
          <w:rPr>
            <w:rFonts w:ascii="Arial" w:hAnsi="Arial" w:cs="Arial"/>
            <w:noProof/>
            <w:webHidden/>
            <w:sz w:val="22"/>
            <w:szCs w:val="22"/>
          </w:rPr>
          <w:tab/>
        </w:r>
        <w:r w:rsidRPr="00733020">
          <w:rPr>
            <w:rFonts w:ascii="Arial" w:hAnsi="Arial" w:cs="Arial"/>
            <w:noProof/>
            <w:webHidden/>
            <w:sz w:val="22"/>
            <w:szCs w:val="22"/>
          </w:rPr>
          <w:fldChar w:fldCharType="begin"/>
        </w:r>
        <w:r w:rsidRPr="00733020">
          <w:rPr>
            <w:rFonts w:ascii="Arial" w:hAnsi="Arial" w:cs="Arial"/>
            <w:noProof/>
            <w:webHidden/>
            <w:sz w:val="22"/>
            <w:szCs w:val="22"/>
          </w:rPr>
          <w:instrText xml:space="preserve"> PAGEREF _Toc189122855 \h </w:instrText>
        </w:r>
        <w:r w:rsidRPr="00733020">
          <w:rPr>
            <w:rFonts w:ascii="Arial" w:hAnsi="Arial" w:cs="Arial"/>
            <w:noProof/>
            <w:webHidden/>
            <w:sz w:val="22"/>
            <w:szCs w:val="22"/>
          </w:rPr>
        </w:r>
        <w:r w:rsidRPr="00733020">
          <w:rPr>
            <w:rFonts w:ascii="Arial" w:hAnsi="Arial" w:cs="Arial"/>
            <w:noProof/>
            <w:webHidden/>
            <w:sz w:val="22"/>
            <w:szCs w:val="22"/>
          </w:rPr>
          <w:fldChar w:fldCharType="separate"/>
        </w:r>
        <w:r w:rsidRPr="00733020">
          <w:rPr>
            <w:rFonts w:ascii="Arial" w:hAnsi="Arial" w:cs="Arial"/>
            <w:noProof/>
            <w:webHidden/>
            <w:sz w:val="22"/>
            <w:szCs w:val="22"/>
          </w:rPr>
          <w:t>8</w:t>
        </w:r>
        <w:r w:rsidRPr="00733020">
          <w:rPr>
            <w:rFonts w:ascii="Arial" w:hAnsi="Arial" w:cs="Arial"/>
            <w:noProof/>
            <w:webHidden/>
            <w:sz w:val="22"/>
            <w:szCs w:val="22"/>
          </w:rPr>
          <w:fldChar w:fldCharType="end"/>
        </w:r>
      </w:hyperlink>
    </w:p>
    <w:p w14:paraId="59D54B0A" w14:textId="4CC31AD0" w:rsidR="00733020" w:rsidRPr="00733020" w:rsidRDefault="00733020" w:rsidP="00733020">
      <w:pPr>
        <w:pStyle w:val="Tabladeilustraciones"/>
        <w:tabs>
          <w:tab w:val="right" w:leader="underscore" w:pos="9350"/>
        </w:tabs>
        <w:spacing w:line="276" w:lineRule="auto"/>
        <w:rPr>
          <w:rFonts w:ascii="Arial" w:eastAsiaTheme="minorEastAsia" w:hAnsi="Arial" w:cs="Arial"/>
          <w:i w:val="0"/>
          <w:iCs w:val="0"/>
          <w:noProof/>
          <w:sz w:val="28"/>
          <w:szCs w:val="28"/>
          <w:lang w:eastAsia="es-CR"/>
        </w:rPr>
      </w:pPr>
      <w:hyperlink w:anchor="_Toc189122856" w:history="1">
        <w:r w:rsidRPr="00733020">
          <w:rPr>
            <w:rStyle w:val="Hipervnculo"/>
            <w:rFonts w:ascii="Arial" w:hAnsi="Arial" w:cs="Arial"/>
            <w:noProof/>
            <w:sz w:val="22"/>
            <w:szCs w:val="22"/>
          </w:rPr>
          <w:t>Ilustración 5. Informe semestral PEI</w:t>
        </w:r>
        <w:r w:rsidRPr="00733020">
          <w:rPr>
            <w:rFonts w:ascii="Arial" w:hAnsi="Arial" w:cs="Arial"/>
            <w:noProof/>
            <w:webHidden/>
            <w:sz w:val="22"/>
            <w:szCs w:val="22"/>
          </w:rPr>
          <w:tab/>
        </w:r>
        <w:r w:rsidRPr="00733020">
          <w:rPr>
            <w:rFonts w:ascii="Arial" w:hAnsi="Arial" w:cs="Arial"/>
            <w:noProof/>
            <w:webHidden/>
            <w:sz w:val="22"/>
            <w:szCs w:val="22"/>
          </w:rPr>
          <w:fldChar w:fldCharType="begin"/>
        </w:r>
        <w:r w:rsidRPr="00733020">
          <w:rPr>
            <w:rFonts w:ascii="Arial" w:hAnsi="Arial" w:cs="Arial"/>
            <w:noProof/>
            <w:webHidden/>
            <w:sz w:val="22"/>
            <w:szCs w:val="22"/>
          </w:rPr>
          <w:instrText xml:space="preserve"> PAGEREF _Toc189122856 \h </w:instrText>
        </w:r>
        <w:r w:rsidRPr="00733020">
          <w:rPr>
            <w:rFonts w:ascii="Arial" w:hAnsi="Arial" w:cs="Arial"/>
            <w:noProof/>
            <w:webHidden/>
            <w:sz w:val="22"/>
            <w:szCs w:val="22"/>
          </w:rPr>
        </w:r>
        <w:r w:rsidRPr="00733020">
          <w:rPr>
            <w:rFonts w:ascii="Arial" w:hAnsi="Arial" w:cs="Arial"/>
            <w:noProof/>
            <w:webHidden/>
            <w:sz w:val="22"/>
            <w:szCs w:val="22"/>
          </w:rPr>
          <w:fldChar w:fldCharType="separate"/>
        </w:r>
        <w:r w:rsidRPr="00733020">
          <w:rPr>
            <w:rFonts w:ascii="Arial" w:hAnsi="Arial" w:cs="Arial"/>
            <w:noProof/>
            <w:webHidden/>
            <w:sz w:val="22"/>
            <w:szCs w:val="22"/>
          </w:rPr>
          <w:t>9</w:t>
        </w:r>
        <w:r w:rsidRPr="00733020">
          <w:rPr>
            <w:rFonts w:ascii="Arial" w:hAnsi="Arial" w:cs="Arial"/>
            <w:noProof/>
            <w:webHidden/>
            <w:sz w:val="22"/>
            <w:szCs w:val="22"/>
          </w:rPr>
          <w:fldChar w:fldCharType="end"/>
        </w:r>
      </w:hyperlink>
    </w:p>
    <w:p w14:paraId="66AC994B" w14:textId="103B3AB7" w:rsidR="00733020" w:rsidRPr="00733020" w:rsidRDefault="00733020" w:rsidP="00733020">
      <w:pPr>
        <w:pStyle w:val="Tabladeilustraciones"/>
        <w:tabs>
          <w:tab w:val="right" w:leader="underscore" w:pos="9350"/>
        </w:tabs>
        <w:spacing w:line="276" w:lineRule="auto"/>
        <w:rPr>
          <w:rFonts w:ascii="Arial" w:eastAsiaTheme="minorEastAsia" w:hAnsi="Arial" w:cs="Arial"/>
          <w:i w:val="0"/>
          <w:iCs w:val="0"/>
          <w:noProof/>
          <w:sz w:val="28"/>
          <w:szCs w:val="28"/>
          <w:lang w:eastAsia="es-CR"/>
        </w:rPr>
      </w:pPr>
      <w:hyperlink w:anchor="_Toc189122857" w:history="1">
        <w:r w:rsidRPr="00733020">
          <w:rPr>
            <w:rStyle w:val="Hipervnculo"/>
            <w:rFonts w:ascii="Arial" w:hAnsi="Arial" w:cs="Arial"/>
            <w:noProof/>
            <w:sz w:val="22"/>
            <w:szCs w:val="22"/>
          </w:rPr>
          <w:t>Ilustración 6. Informe anual de labores del docente PEI</w:t>
        </w:r>
        <w:r w:rsidRPr="00733020">
          <w:rPr>
            <w:rFonts w:ascii="Arial" w:hAnsi="Arial" w:cs="Arial"/>
            <w:noProof/>
            <w:webHidden/>
            <w:sz w:val="22"/>
            <w:szCs w:val="22"/>
          </w:rPr>
          <w:tab/>
        </w:r>
        <w:r w:rsidRPr="00733020">
          <w:rPr>
            <w:rFonts w:ascii="Arial" w:hAnsi="Arial" w:cs="Arial"/>
            <w:noProof/>
            <w:webHidden/>
            <w:sz w:val="22"/>
            <w:szCs w:val="22"/>
          </w:rPr>
          <w:fldChar w:fldCharType="begin"/>
        </w:r>
        <w:r w:rsidRPr="00733020">
          <w:rPr>
            <w:rFonts w:ascii="Arial" w:hAnsi="Arial" w:cs="Arial"/>
            <w:noProof/>
            <w:webHidden/>
            <w:sz w:val="22"/>
            <w:szCs w:val="22"/>
          </w:rPr>
          <w:instrText xml:space="preserve"> PAGEREF _Toc189122857 \h </w:instrText>
        </w:r>
        <w:r w:rsidRPr="00733020">
          <w:rPr>
            <w:rFonts w:ascii="Arial" w:hAnsi="Arial" w:cs="Arial"/>
            <w:noProof/>
            <w:webHidden/>
            <w:sz w:val="22"/>
            <w:szCs w:val="22"/>
          </w:rPr>
        </w:r>
        <w:r w:rsidRPr="00733020">
          <w:rPr>
            <w:rFonts w:ascii="Arial" w:hAnsi="Arial" w:cs="Arial"/>
            <w:noProof/>
            <w:webHidden/>
            <w:sz w:val="22"/>
            <w:szCs w:val="22"/>
          </w:rPr>
          <w:fldChar w:fldCharType="separate"/>
        </w:r>
        <w:r w:rsidRPr="00733020">
          <w:rPr>
            <w:rFonts w:ascii="Arial" w:hAnsi="Arial" w:cs="Arial"/>
            <w:noProof/>
            <w:webHidden/>
            <w:sz w:val="22"/>
            <w:szCs w:val="22"/>
          </w:rPr>
          <w:t>10</w:t>
        </w:r>
        <w:r w:rsidRPr="00733020">
          <w:rPr>
            <w:rFonts w:ascii="Arial" w:hAnsi="Arial" w:cs="Arial"/>
            <w:noProof/>
            <w:webHidden/>
            <w:sz w:val="22"/>
            <w:szCs w:val="22"/>
          </w:rPr>
          <w:fldChar w:fldCharType="end"/>
        </w:r>
      </w:hyperlink>
    </w:p>
    <w:p w14:paraId="0681CA36" w14:textId="1787707C" w:rsidR="00733020" w:rsidRPr="00733020" w:rsidRDefault="00733020" w:rsidP="00733020">
      <w:pPr>
        <w:pStyle w:val="Tabladeilustraciones"/>
        <w:tabs>
          <w:tab w:val="right" w:leader="underscore" w:pos="9350"/>
        </w:tabs>
        <w:spacing w:line="276" w:lineRule="auto"/>
        <w:rPr>
          <w:rFonts w:ascii="Arial" w:eastAsiaTheme="minorEastAsia" w:hAnsi="Arial" w:cs="Arial"/>
          <w:i w:val="0"/>
          <w:iCs w:val="0"/>
          <w:noProof/>
          <w:sz w:val="28"/>
          <w:szCs w:val="28"/>
          <w:lang w:eastAsia="es-CR"/>
        </w:rPr>
      </w:pPr>
      <w:hyperlink w:anchor="_Toc189122858" w:history="1">
        <w:r w:rsidRPr="00733020">
          <w:rPr>
            <w:rStyle w:val="Hipervnculo"/>
            <w:rFonts w:ascii="Arial" w:hAnsi="Arial" w:cs="Arial"/>
            <w:noProof/>
            <w:sz w:val="22"/>
            <w:szCs w:val="22"/>
          </w:rPr>
          <w:t>Ilustración 7. Cronograma de trabajo del docente PEI</w:t>
        </w:r>
        <w:r w:rsidRPr="00733020">
          <w:rPr>
            <w:rFonts w:ascii="Arial" w:hAnsi="Arial" w:cs="Arial"/>
            <w:noProof/>
            <w:webHidden/>
            <w:sz w:val="22"/>
            <w:szCs w:val="22"/>
          </w:rPr>
          <w:tab/>
        </w:r>
        <w:r w:rsidRPr="00733020">
          <w:rPr>
            <w:rFonts w:ascii="Arial" w:hAnsi="Arial" w:cs="Arial"/>
            <w:noProof/>
            <w:webHidden/>
            <w:sz w:val="22"/>
            <w:szCs w:val="22"/>
          </w:rPr>
          <w:fldChar w:fldCharType="begin"/>
        </w:r>
        <w:r w:rsidRPr="00733020">
          <w:rPr>
            <w:rFonts w:ascii="Arial" w:hAnsi="Arial" w:cs="Arial"/>
            <w:noProof/>
            <w:webHidden/>
            <w:sz w:val="22"/>
            <w:szCs w:val="22"/>
          </w:rPr>
          <w:instrText xml:space="preserve"> PAGEREF _Toc189122858 \h </w:instrText>
        </w:r>
        <w:r w:rsidRPr="00733020">
          <w:rPr>
            <w:rFonts w:ascii="Arial" w:hAnsi="Arial" w:cs="Arial"/>
            <w:noProof/>
            <w:webHidden/>
            <w:sz w:val="22"/>
            <w:szCs w:val="22"/>
          </w:rPr>
        </w:r>
        <w:r w:rsidRPr="00733020">
          <w:rPr>
            <w:rFonts w:ascii="Arial" w:hAnsi="Arial" w:cs="Arial"/>
            <w:noProof/>
            <w:webHidden/>
            <w:sz w:val="22"/>
            <w:szCs w:val="22"/>
          </w:rPr>
          <w:fldChar w:fldCharType="separate"/>
        </w:r>
        <w:r w:rsidRPr="00733020">
          <w:rPr>
            <w:rFonts w:ascii="Arial" w:hAnsi="Arial" w:cs="Arial"/>
            <w:noProof/>
            <w:webHidden/>
            <w:sz w:val="22"/>
            <w:szCs w:val="22"/>
          </w:rPr>
          <w:t>12</w:t>
        </w:r>
        <w:r w:rsidRPr="00733020">
          <w:rPr>
            <w:rFonts w:ascii="Arial" w:hAnsi="Arial" w:cs="Arial"/>
            <w:noProof/>
            <w:webHidden/>
            <w:sz w:val="22"/>
            <w:szCs w:val="22"/>
          </w:rPr>
          <w:fldChar w:fldCharType="end"/>
        </w:r>
      </w:hyperlink>
    </w:p>
    <w:p w14:paraId="3C3725AD" w14:textId="1E76DD38" w:rsidR="00733020" w:rsidRPr="00733020" w:rsidRDefault="00733020" w:rsidP="00733020">
      <w:pPr>
        <w:pStyle w:val="Tabladeilustraciones"/>
        <w:tabs>
          <w:tab w:val="right" w:leader="underscore" w:pos="9350"/>
        </w:tabs>
        <w:spacing w:line="276" w:lineRule="auto"/>
        <w:rPr>
          <w:rFonts w:ascii="Arial" w:eastAsiaTheme="minorEastAsia" w:hAnsi="Arial" w:cs="Arial"/>
          <w:i w:val="0"/>
          <w:iCs w:val="0"/>
          <w:noProof/>
          <w:sz w:val="28"/>
          <w:szCs w:val="28"/>
          <w:lang w:eastAsia="es-CR"/>
        </w:rPr>
      </w:pPr>
      <w:hyperlink w:anchor="_Toc189122859" w:history="1">
        <w:r w:rsidRPr="00733020">
          <w:rPr>
            <w:rStyle w:val="Hipervnculo"/>
            <w:rFonts w:ascii="Arial" w:hAnsi="Arial" w:cs="Arial"/>
            <w:noProof/>
            <w:sz w:val="22"/>
            <w:szCs w:val="22"/>
          </w:rPr>
          <w:t>Ilustración 8. Ejemplo de bitácora de atención a grupos de EI</w:t>
        </w:r>
        <w:r w:rsidRPr="00733020">
          <w:rPr>
            <w:rFonts w:ascii="Arial" w:hAnsi="Arial" w:cs="Arial"/>
            <w:noProof/>
            <w:webHidden/>
            <w:sz w:val="22"/>
            <w:szCs w:val="22"/>
          </w:rPr>
          <w:tab/>
        </w:r>
        <w:r w:rsidRPr="00733020">
          <w:rPr>
            <w:rFonts w:ascii="Arial" w:hAnsi="Arial" w:cs="Arial"/>
            <w:noProof/>
            <w:webHidden/>
            <w:sz w:val="22"/>
            <w:szCs w:val="22"/>
          </w:rPr>
          <w:fldChar w:fldCharType="begin"/>
        </w:r>
        <w:r w:rsidRPr="00733020">
          <w:rPr>
            <w:rFonts w:ascii="Arial" w:hAnsi="Arial" w:cs="Arial"/>
            <w:noProof/>
            <w:webHidden/>
            <w:sz w:val="22"/>
            <w:szCs w:val="22"/>
          </w:rPr>
          <w:instrText xml:space="preserve"> PAGEREF _Toc189122859 \h </w:instrText>
        </w:r>
        <w:r w:rsidRPr="00733020">
          <w:rPr>
            <w:rFonts w:ascii="Arial" w:hAnsi="Arial" w:cs="Arial"/>
            <w:noProof/>
            <w:webHidden/>
            <w:sz w:val="22"/>
            <w:szCs w:val="22"/>
          </w:rPr>
        </w:r>
        <w:r w:rsidRPr="00733020">
          <w:rPr>
            <w:rFonts w:ascii="Arial" w:hAnsi="Arial" w:cs="Arial"/>
            <w:noProof/>
            <w:webHidden/>
            <w:sz w:val="22"/>
            <w:szCs w:val="22"/>
          </w:rPr>
          <w:fldChar w:fldCharType="separate"/>
        </w:r>
        <w:r w:rsidRPr="00733020">
          <w:rPr>
            <w:rFonts w:ascii="Arial" w:hAnsi="Arial" w:cs="Arial"/>
            <w:noProof/>
            <w:webHidden/>
            <w:sz w:val="22"/>
            <w:szCs w:val="22"/>
          </w:rPr>
          <w:t>13</w:t>
        </w:r>
        <w:r w:rsidRPr="00733020">
          <w:rPr>
            <w:rFonts w:ascii="Arial" w:hAnsi="Arial" w:cs="Arial"/>
            <w:noProof/>
            <w:webHidden/>
            <w:sz w:val="22"/>
            <w:szCs w:val="22"/>
          </w:rPr>
          <w:fldChar w:fldCharType="end"/>
        </w:r>
      </w:hyperlink>
    </w:p>
    <w:p w14:paraId="2AAD3032" w14:textId="4135FC56" w:rsidR="00733020" w:rsidRPr="00733020" w:rsidRDefault="00733020" w:rsidP="00733020">
      <w:pPr>
        <w:pStyle w:val="Tabladeilustraciones"/>
        <w:tabs>
          <w:tab w:val="right" w:leader="underscore" w:pos="9350"/>
        </w:tabs>
        <w:spacing w:line="276" w:lineRule="auto"/>
        <w:rPr>
          <w:rFonts w:ascii="Arial" w:eastAsiaTheme="minorEastAsia" w:hAnsi="Arial" w:cs="Arial"/>
          <w:i w:val="0"/>
          <w:iCs w:val="0"/>
          <w:noProof/>
          <w:sz w:val="28"/>
          <w:szCs w:val="28"/>
          <w:lang w:eastAsia="es-CR"/>
        </w:rPr>
      </w:pPr>
      <w:hyperlink w:anchor="_Toc189122860" w:history="1">
        <w:r w:rsidRPr="00733020">
          <w:rPr>
            <w:rStyle w:val="Hipervnculo"/>
            <w:rFonts w:ascii="Arial" w:hAnsi="Arial" w:cs="Arial"/>
            <w:noProof/>
            <w:sz w:val="22"/>
            <w:szCs w:val="22"/>
          </w:rPr>
          <w:t>Ilustración 9. Ejemplo de bitácora de atención a reuniones del docente PEI</w:t>
        </w:r>
        <w:r w:rsidRPr="00733020">
          <w:rPr>
            <w:rFonts w:ascii="Arial" w:hAnsi="Arial" w:cs="Arial"/>
            <w:noProof/>
            <w:webHidden/>
            <w:sz w:val="22"/>
            <w:szCs w:val="22"/>
          </w:rPr>
          <w:tab/>
        </w:r>
        <w:r w:rsidRPr="00733020">
          <w:rPr>
            <w:rFonts w:ascii="Arial" w:hAnsi="Arial" w:cs="Arial"/>
            <w:noProof/>
            <w:webHidden/>
            <w:sz w:val="22"/>
            <w:szCs w:val="22"/>
          </w:rPr>
          <w:fldChar w:fldCharType="begin"/>
        </w:r>
        <w:r w:rsidRPr="00733020">
          <w:rPr>
            <w:rFonts w:ascii="Arial" w:hAnsi="Arial" w:cs="Arial"/>
            <w:noProof/>
            <w:webHidden/>
            <w:sz w:val="22"/>
            <w:szCs w:val="22"/>
          </w:rPr>
          <w:instrText xml:space="preserve"> PAGEREF _Toc189122860 \h </w:instrText>
        </w:r>
        <w:r w:rsidRPr="00733020">
          <w:rPr>
            <w:rFonts w:ascii="Arial" w:hAnsi="Arial" w:cs="Arial"/>
            <w:noProof/>
            <w:webHidden/>
            <w:sz w:val="22"/>
            <w:szCs w:val="22"/>
          </w:rPr>
        </w:r>
        <w:r w:rsidRPr="00733020">
          <w:rPr>
            <w:rFonts w:ascii="Arial" w:hAnsi="Arial" w:cs="Arial"/>
            <w:noProof/>
            <w:webHidden/>
            <w:sz w:val="22"/>
            <w:szCs w:val="22"/>
          </w:rPr>
          <w:fldChar w:fldCharType="separate"/>
        </w:r>
        <w:r w:rsidRPr="00733020">
          <w:rPr>
            <w:rFonts w:ascii="Arial" w:hAnsi="Arial" w:cs="Arial"/>
            <w:noProof/>
            <w:webHidden/>
            <w:sz w:val="22"/>
            <w:szCs w:val="22"/>
          </w:rPr>
          <w:t>14</w:t>
        </w:r>
        <w:r w:rsidRPr="00733020">
          <w:rPr>
            <w:rFonts w:ascii="Arial" w:hAnsi="Arial" w:cs="Arial"/>
            <w:noProof/>
            <w:webHidden/>
            <w:sz w:val="22"/>
            <w:szCs w:val="22"/>
          </w:rPr>
          <w:fldChar w:fldCharType="end"/>
        </w:r>
      </w:hyperlink>
    </w:p>
    <w:p w14:paraId="511EB98B" w14:textId="7B7A3533" w:rsidR="00733020" w:rsidRPr="00733020" w:rsidRDefault="00733020" w:rsidP="00733020">
      <w:pPr>
        <w:pStyle w:val="Tabladeilustraciones"/>
        <w:tabs>
          <w:tab w:val="right" w:leader="underscore" w:pos="9350"/>
        </w:tabs>
        <w:spacing w:line="276" w:lineRule="auto"/>
        <w:rPr>
          <w:rFonts w:ascii="Arial" w:eastAsiaTheme="minorEastAsia" w:hAnsi="Arial" w:cs="Arial"/>
          <w:i w:val="0"/>
          <w:iCs w:val="0"/>
          <w:noProof/>
          <w:sz w:val="28"/>
          <w:szCs w:val="28"/>
          <w:lang w:eastAsia="es-CR"/>
        </w:rPr>
      </w:pPr>
      <w:hyperlink w:anchor="_Toc189122861" w:history="1">
        <w:r w:rsidRPr="00733020">
          <w:rPr>
            <w:rStyle w:val="Hipervnculo"/>
            <w:rFonts w:ascii="Arial" w:hAnsi="Arial" w:cs="Arial"/>
            <w:noProof/>
            <w:sz w:val="22"/>
            <w:szCs w:val="22"/>
          </w:rPr>
          <w:t>Ilustración 10. Encabezado de la bitácora atención del PEI</w:t>
        </w:r>
        <w:r w:rsidRPr="00733020">
          <w:rPr>
            <w:rFonts w:ascii="Arial" w:hAnsi="Arial" w:cs="Arial"/>
            <w:noProof/>
            <w:webHidden/>
            <w:sz w:val="22"/>
            <w:szCs w:val="22"/>
          </w:rPr>
          <w:tab/>
        </w:r>
        <w:r w:rsidRPr="00733020">
          <w:rPr>
            <w:rFonts w:ascii="Arial" w:hAnsi="Arial" w:cs="Arial"/>
            <w:noProof/>
            <w:webHidden/>
            <w:sz w:val="22"/>
            <w:szCs w:val="22"/>
          </w:rPr>
          <w:fldChar w:fldCharType="begin"/>
        </w:r>
        <w:r w:rsidRPr="00733020">
          <w:rPr>
            <w:rFonts w:ascii="Arial" w:hAnsi="Arial" w:cs="Arial"/>
            <w:noProof/>
            <w:webHidden/>
            <w:sz w:val="22"/>
            <w:szCs w:val="22"/>
          </w:rPr>
          <w:instrText xml:space="preserve"> PAGEREF _Toc189122861 \h </w:instrText>
        </w:r>
        <w:r w:rsidRPr="00733020">
          <w:rPr>
            <w:rFonts w:ascii="Arial" w:hAnsi="Arial" w:cs="Arial"/>
            <w:noProof/>
            <w:webHidden/>
            <w:sz w:val="22"/>
            <w:szCs w:val="22"/>
          </w:rPr>
        </w:r>
        <w:r w:rsidRPr="00733020">
          <w:rPr>
            <w:rFonts w:ascii="Arial" w:hAnsi="Arial" w:cs="Arial"/>
            <w:noProof/>
            <w:webHidden/>
            <w:sz w:val="22"/>
            <w:szCs w:val="22"/>
          </w:rPr>
          <w:fldChar w:fldCharType="separate"/>
        </w:r>
        <w:r w:rsidRPr="00733020">
          <w:rPr>
            <w:rFonts w:ascii="Arial" w:hAnsi="Arial" w:cs="Arial"/>
            <w:noProof/>
            <w:webHidden/>
            <w:sz w:val="22"/>
            <w:szCs w:val="22"/>
          </w:rPr>
          <w:t>15</w:t>
        </w:r>
        <w:r w:rsidRPr="00733020">
          <w:rPr>
            <w:rFonts w:ascii="Arial" w:hAnsi="Arial" w:cs="Arial"/>
            <w:noProof/>
            <w:webHidden/>
            <w:sz w:val="22"/>
            <w:szCs w:val="22"/>
          </w:rPr>
          <w:fldChar w:fldCharType="end"/>
        </w:r>
      </w:hyperlink>
    </w:p>
    <w:p w14:paraId="22C0D8FF" w14:textId="6769439B" w:rsidR="00733020" w:rsidRPr="00733020" w:rsidRDefault="00733020" w:rsidP="00733020">
      <w:pPr>
        <w:pStyle w:val="Tabladeilustraciones"/>
        <w:tabs>
          <w:tab w:val="right" w:leader="underscore" w:pos="9350"/>
        </w:tabs>
        <w:spacing w:line="276" w:lineRule="auto"/>
        <w:rPr>
          <w:rFonts w:ascii="Arial" w:eastAsiaTheme="minorEastAsia" w:hAnsi="Arial" w:cs="Arial"/>
          <w:i w:val="0"/>
          <w:iCs w:val="0"/>
          <w:noProof/>
          <w:sz w:val="28"/>
          <w:szCs w:val="28"/>
          <w:lang w:eastAsia="es-CR"/>
        </w:rPr>
      </w:pPr>
      <w:hyperlink w:anchor="_Toc189122862" w:history="1">
        <w:r w:rsidRPr="00733020">
          <w:rPr>
            <w:rStyle w:val="Hipervnculo"/>
            <w:rFonts w:ascii="Arial" w:hAnsi="Arial" w:cs="Arial"/>
            <w:noProof/>
            <w:sz w:val="22"/>
            <w:szCs w:val="22"/>
          </w:rPr>
          <w:t>Ilustración 11. Registro de consecutivos de las bitácoras</w:t>
        </w:r>
        <w:r w:rsidRPr="00733020">
          <w:rPr>
            <w:rFonts w:ascii="Arial" w:hAnsi="Arial" w:cs="Arial"/>
            <w:noProof/>
            <w:webHidden/>
            <w:sz w:val="22"/>
            <w:szCs w:val="22"/>
          </w:rPr>
          <w:tab/>
        </w:r>
        <w:r w:rsidRPr="00733020">
          <w:rPr>
            <w:rFonts w:ascii="Arial" w:hAnsi="Arial" w:cs="Arial"/>
            <w:noProof/>
            <w:webHidden/>
            <w:sz w:val="22"/>
            <w:szCs w:val="22"/>
          </w:rPr>
          <w:fldChar w:fldCharType="begin"/>
        </w:r>
        <w:r w:rsidRPr="00733020">
          <w:rPr>
            <w:rFonts w:ascii="Arial" w:hAnsi="Arial" w:cs="Arial"/>
            <w:noProof/>
            <w:webHidden/>
            <w:sz w:val="22"/>
            <w:szCs w:val="22"/>
          </w:rPr>
          <w:instrText xml:space="preserve"> PAGEREF _Toc189122862 \h </w:instrText>
        </w:r>
        <w:r w:rsidRPr="00733020">
          <w:rPr>
            <w:rFonts w:ascii="Arial" w:hAnsi="Arial" w:cs="Arial"/>
            <w:noProof/>
            <w:webHidden/>
            <w:sz w:val="22"/>
            <w:szCs w:val="22"/>
          </w:rPr>
        </w:r>
        <w:r w:rsidRPr="00733020">
          <w:rPr>
            <w:rFonts w:ascii="Arial" w:hAnsi="Arial" w:cs="Arial"/>
            <w:noProof/>
            <w:webHidden/>
            <w:sz w:val="22"/>
            <w:szCs w:val="22"/>
          </w:rPr>
          <w:fldChar w:fldCharType="separate"/>
        </w:r>
        <w:r w:rsidRPr="00733020">
          <w:rPr>
            <w:rFonts w:ascii="Arial" w:hAnsi="Arial" w:cs="Arial"/>
            <w:noProof/>
            <w:webHidden/>
            <w:sz w:val="22"/>
            <w:szCs w:val="22"/>
          </w:rPr>
          <w:t>15</w:t>
        </w:r>
        <w:r w:rsidRPr="00733020">
          <w:rPr>
            <w:rFonts w:ascii="Arial" w:hAnsi="Arial" w:cs="Arial"/>
            <w:noProof/>
            <w:webHidden/>
            <w:sz w:val="22"/>
            <w:szCs w:val="22"/>
          </w:rPr>
          <w:fldChar w:fldCharType="end"/>
        </w:r>
      </w:hyperlink>
    </w:p>
    <w:p w14:paraId="5B517DC2" w14:textId="2DA65791" w:rsidR="00733020" w:rsidRPr="00733020" w:rsidRDefault="00733020" w:rsidP="00733020">
      <w:pPr>
        <w:pStyle w:val="Tabladeilustraciones"/>
        <w:tabs>
          <w:tab w:val="right" w:leader="underscore" w:pos="9350"/>
        </w:tabs>
        <w:spacing w:line="276" w:lineRule="auto"/>
        <w:rPr>
          <w:rFonts w:ascii="Arial" w:eastAsiaTheme="minorEastAsia" w:hAnsi="Arial" w:cs="Arial"/>
          <w:i w:val="0"/>
          <w:iCs w:val="0"/>
          <w:noProof/>
          <w:sz w:val="28"/>
          <w:szCs w:val="28"/>
          <w:lang w:eastAsia="es-CR"/>
        </w:rPr>
      </w:pPr>
      <w:hyperlink w:anchor="_Toc189122863" w:history="1">
        <w:r w:rsidRPr="00733020">
          <w:rPr>
            <w:rStyle w:val="Hipervnculo"/>
            <w:rFonts w:ascii="Arial" w:hAnsi="Arial" w:cs="Arial"/>
            <w:noProof/>
            <w:sz w:val="22"/>
            <w:szCs w:val="22"/>
          </w:rPr>
          <w:t>Ilustración 12. Sección de firmas en bitácora de atención a grupos</w:t>
        </w:r>
        <w:r w:rsidRPr="00733020">
          <w:rPr>
            <w:rFonts w:ascii="Arial" w:hAnsi="Arial" w:cs="Arial"/>
            <w:noProof/>
            <w:webHidden/>
            <w:sz w:val="22"/>
            <w:szCs w:val="22"/>
          </w:rPr>
          <w:tab/>
        </w:r>
        <w:r w:rsidRPr="00733020">
          <w:rPr>
            <w:rFonts w:ascii="Arial" w:hAnsi="Arial" w:cs="Arial"/>
            <w:noProof/>
            <w:webHidden/>
            <w:sz w:val="22"/>
            <w:szCs w:val="22"/>
          </w:rPr>
          <w:fldChar w:fldCharType="begin"/>
        </w:r>
        <w:r w:rsidRPr="00733020">
          <w:rPr>
            <w:rFonts w:ascii="Arial" w:hAnsi="Arial" w:cs="Arial"/>
            <w:noProof/>
            <w:webHidden/>
            <w:sz w:val="22"/>
            <w:szCs w:val="22"/>
          </w:rPr>
          <w:instrText xml:space="preserve"> PAGEREF _Toc189122863 \h </w:instrText>
        </w:r>
        <w:r w:rsidRPr="00733020">
          <w:rPr>
            <w:rFonts w:ascii="Arial" w:hAnsi="Arial" w:cs="Arial"/>
            <w:noProof/>
            <w:webHidden/>
            <w:sz w:val="22"/>
            <w:szCs w:val="22"/>
          </w:rPr>
        </w:r>
        <w:r w:rsidRPr="00733020">
          <w:rPr>
            <w:rFonts w:ascii="Arial" w:hAnsi="Arial" w:cs="Arial"/>
            <w:noProof/>
            <w:webHidden/>
            <w:sz w:val="22"/>
            <w:szCs w:val="22"/>
          </w:rPr>
          <w:fldChar w:fldCharType="separate"/>
        </w:r>
        <w:r w:rsidRPr="00733020">
          <w:rPr>
            <w:rFonts w:ascii="Arial" w:hAnsi="Arial" w:cs="Arial"/>
            <w:noProof/>
            <w:webHidden/>
            <w:sz w:val="22"/>
            <w:szCs w:val="22"/>
          </w:rPr>
          <w:t>17</w:t>
        </w:r>
        <w:r w:rsidRPr="00733020">
          <w:rPr>
            <w:rFonts w:ascii="Arial" w:hAnsi="Arial" w:cs="Arial"/>
            <w:noProof/>
            <w:webHidden/>
            <w:sz w:val="22"/>
            <w:szCs w:val="22"/>
          </w:rPr>
          <w:fldChar w:fldCharType="end"/>
        </w:r>
      </w:hyperlink>
    </w:p>
    <w:p w14:paraId="6052747C" w14:textId="688AE5AD" w:rsidR="00733020" w:rsidRDefault="00733020" w:rsidP="00733020">
      <w:pPr>
        <w:pStyle w:val="Tabladeilustraciones"/>
        <w:tabs>
          <w:tab w:val="right" w:leader="underscore" w:pos="9350"/>
        </w:tabs>
        <w:spacing w:line="276" w:lineRule="auto"/>
        <w:rPr>
          <w:rFonts w:eastAsiaTheme="minorEastAsia" w:cstheme="minorBidi"/>
          <w:i w:val="0"/>
          <w:iCs w:val="0"/>
          <w:noProof/>
          <w:sz w:val="24"/>
          <w:szCs w:val="24"/>
          <w:lang w:eastAsia="es-CR"/>
        </w:rPr>
      </w:pPr>
      <w:hyperlink w:anchor="_Toc189122864" w:history="1">
        <w:r w:rsidRPr="00733020">
          <w:rPr>
            <w:rStyle w:val="Hipervnculo"/>
            <w:rFonts w:ascii="Arial" w:hAnsi="Arial" w:cs="Arial"/>
            <w:noProof/>
            <w:sz w:val="22"/>
            <w:szCs w:val="22"/>
          </w:rPr>
          <w:t>Ilustración 13. Sección de firmas de bitácora de atención a reunión</w:t>
        </w:r>
        <w:r w:rsidRPr="00733020">
          <w:rPr>
            <w:rFonts w:ascii="Arial" w:hAnsi="Arial" w:cs="Arial"/>
            <w:noProof/>
            <w:webHidden/>
            <w:sz w:val="22"/>
            <w:szCs w:val="22"/>
          </w:rPr>
          <w:tab/>
        </w:r>
        <w:r w:rsidRPr="00733020">
          <w:rPr>
            <w:rFonts w:ascii="Arial" w:hAnsi="Arial" w:cs="Arial"/>
            <w:noProof/>
            <w:webHidden/>
            <w:sz w:val="22"/>
            <w:szCs w:val="22"/>
          </w:rPr>
          <w:fldChar w:fldCharType="begin"/>
        </w:r>
        <w:r w:rsidRPr="00733020">
          <w:rPr>
            <w:rFonts w:ascii="Arial" w:hAnsi="Arial" w:cs="Arial"/>
            <w:noProof/>
            <w:webHidden/>
            <w:sz w:val="22"/>
            <w:szCs w:val="22"/>
          </w:rPr>
          <w:instrText xml:space="preserve"> PAGEREF _Toc189122864 \h </w:instrText>
        </w:r>
        <w:r w:rsidRPr="00733020">
          <w:rPr>
            <w:rFonts w:ascii="Arial" w:hAnsi="Arial" w:cs="Arial"/>
            <w:noProof/>
            <w:webHidden/>
            <w:sz w:val="22"/>
            <w:szCs w:val="22"/>
          </w:rPr>
        </w:r>
        <w:r w:rsidRPr="00733020">
          <w:rPr>
            <w:rFonts w:ascii="Arial" w:hAnsi="Arial" w:cs="Arial"/>
            <w:noProof/>
            <w:webHidden/>
            <w:sz w:val="22"/>
            <w:szCs w:val="22"/>
          </w:rPr>
          <w:fldChar w:fldCharType="separate"/>
        </w:r>
        <w:r w:rsidRPr="00733020">
          <w:rPr>
            <w:rFonts w:ascii="Arial" w:hAnsi="Arial" w:cs="Arial"/>
            <w:noProof/>
            <w:webHidden/>
            <w:sz w:val="22"/>
            <w:szCs w:val="22"/>
          </w:rPr>
          <w:t>17</w:t>
        </w:r>
        <w:r w:rsidRPr="00733020">
          <w:rPr>
            <w:rFonts w:ascii="Arial" w:hAnsi="Arial" w:cs="Arial"/>
            <w:noProof/>
            <w:webHidden/>
            <w:sz w:val="22"/>
            <w:szCs w:val="22"/>
          </w:rPr>
          <w:fldChar w:fldCharType="end"/>
        </w:r>
      </w:hyperlink>
    </w:p>
    <w:p w14:paraId="2B3AC971" w14:textId="564BA04C" w:rsidR="004D0EAC" w:rsidRDefault="003067B2" w:rsidP="00F869C9">
      <w:pPr>
        <w:spacing w:line="360" w:lineRule="auto"/>
        <w:rPr>
          <w:rFonts w:ascii="Arial" w:hAnsi="Arial" w:cs="Arial"/>
          <w:sz w:val="24"/>
          <w:szCs w:val="24"/>
        </w:rPr>
      </w:pPr>
      <w:r w:rsidRPr="009D7A13">
        <w:rPr>
          <w:rFonts w:ascii="Arial" w:hAnsi="Arial" w:cs="Arial"/>
          <w:sz w:val="24"/>
          <w:szCs w:val="24"/>
        </w:rPr>
        <w:fldChar w:fldCharType="end"/>
      </w:r>
    </w:p>
    <w:p w14:paraId="310AFD37" w14:textId="77777777" w:rsidR="009D7A13" w:rsidRDefault="009D7A13" w:rsidP="00F869C9">
      <w:pPr>
        <w:spacing w:line="360" w:lineRule="auto"/>
      </w:pPr>
    </w:p>
    <w:p w14:paraId="0C249016" w14:textId="77777777" w:rsidR="006E62A1" w:rsidRDefault="006E62A1" w:rsidP="002B2E01">
      <w:pPr>
        <w:pStyle w:val="TITPRIN"/>
      </w:pPr>
    </w:p>
    <w:p w14:paraId="4A4D57EE" w14:textId="493EE002" w:rsidR="003067B2" w:rsidRDefault="000C5F35" w:rsidP="002B2E01">
      <w:pPr>
        <w:pStyle w:val="TITPRIN"/>
      </w:pPr>
      <w:bookmarkStart w:id="1" w:name="_Toc189122756"/>
      <w:r>
        <w:t>SIGLAS</w:t>
      </w:r>
      <w:bookmarkEnd w:id="1"/>
    </w:p>
    <w:p w14:paraId="51D846F9" w14:textId="77777777" w:rsidR="002B2E01" w:rsidRDefault="002B2E01" w:rsidP="002B2E01"/>
    <w:tbl>
      <w:tblPr>
        <w:tblStyle w:val="Tablaconcuadrcula"/>
        <w:tblW w:w="0" w:type="auto"/>
        <w:tblLook w:val="04A0" w:firstRow="1" w:lastRow="0" w:firstColumn="1" w:lastColumn="0" w:noHBand="0" w:noVBand="1"/>
      </w:tblPr>
      <w:tblGrid>
        <w:gridCol w:w="1615"/>
        <w:gridCol w:w="7735"/>
      </w:tblGrid>
      <w:tr w:rsidR="008E1A72" w:rsidRPr="002B2E01" w14:paraId="3936289C" w14:textId="77777777" w:rsidTr="002B2E01">
        <w:tc>
          <w:tcPr>
            <w:tcW w:w="1615" w:type="dxa"/>
          </w:tcPr>
          <w:p w14:paraId="6567BA28" w14:textId="5905CE51" w:rsidR="008E1A72" w:rsidRPr="002B2E01" w:rsidRDefault="008E1A72" w:rsidP="006E62A1">
            <w:pPr>
              <w:spacing w:line="360" w:lineRule="auto"/>
              <w:rPr>
                <w:rFonts w:ascii="Arial" w:hAnsi="Arial" w:cs="Arial"/>
                <w:sz w:val="24"/>
                <w:szCs w:val="24"/>
              </w:rPr>
            </w:pPr>
            <w:r>
              <w:rPr>
                <w:rFonts w:ascii="Arial" w:hAnsi="Arial" w:cs="Arial"/>
                <w:sz w:val="24"/>
                <w:szCs w:val="24"/>
              </w:rPr>
              <w:t>CTP</w:t>
            </w:r>
          </w:p>
        </w:tc>
        <w:tc>
          <w:tcPr>
            <w:tcW w:w="7735" w:type="dxa"/>
          </w:tcPr>
          <w:p w14:paraId="575D814C" w14:textId="6145F39C" w:rsidR="008E1A72" w:rsidRPr="002B2E01" w:rsidRDefault="008E1A72" w:rsidP="006E62A1">
            <w:pPr>
              <w:spacing w:line="360" w:lineRule="auto"/>
              <w:rPr>
                <w:rFonts w:ascii="Arial" w:hAnsi="Arial" w:cs="Arial"/>
                <w:sz w:val="24"/>
                <w:szCs w:val="24"/>
              </w:rPr>
            </w:pPr>
            <w:r>
              <w:rPr>
                <w:rFonts w:ascii="Arial" w:hAnsi="Arial" w:cs="Arial"/>
                <w:sz w:val="24"/>
                <w:szCs w:val="24"/>
              </w:rPr>
              <w:t>Colegio Técnico Profesional</w:t>
            </w:r>
          </w:p>
        </w:tc>
      </w:tr>
      <w:tr w:rsidR="002B2E01" w:rsidRPr="002B2E01" w14:paraId="71E9180D" w14:textId="77777777" w:rsidTr="002B2E01">
        <w:tc>
          <w:tcPr>
            <w:tcW w:w="1615" w:type="dxa"/>
          </w:tcPr>
          <w:p w14:paraId="5ECC3CA1" w14:textId="3A653492" w:rsidR="002B2E01" w:rsidRPr="002B2E01" w:rsidRDefault="002B2E01" w:rsidP="006E62A1">
            <w:pPr>
              <w:spacing w:line="360" w:lineRule="auto"/>
              <w:rPr>
                <w:rFonts w:ascii="Arial" w:hAnsi="Arial" w:cs="Arial"/>
                <w:sz w:val="24"/>
                <w:szCs w:val="24"/>
              </w:rPr>
            </w:pPr>
            <w:r w:rsidRPr="002B2E01">
              <w:rPr>
                <w:rFonts w:ascii="Arial" w:hAnsi="Arial" w:cs="Arial"/>
                <w:sz w:val="24"/>
                <w:szCs w:val="24"/>
              </w:rPr>
              <w:t>DETCE</w:t>
            </w:r>
          </w:p>
        </w:tc>
        <w:tc>
          <w:tcPr>
            <w:tcW w:w="7735" w:type="dxa"/>
          </w:tcPr>
          <w:p w14:paraId="5C3ED7C9" w14:textId="579EAA57" w:rsidR="002B2E01" w:rsidRPr="002B2E01" w:rsidRDefault="002B2E01" w:rsidP="006E62A1">
            <w:pPr>
              <w:spacing w:line="360" w:lineRule="auto"/>
              <w:rPr>
                <w:rFonts w:ascii="Arial" w:hAnsi="Arial" w:cs="Arial"/>
                <w:sz w:val="24"/>
                <w:szCs w:val="24"/>
              </w:rPr>
            </w:pPr>
            <w:r w:rsidRPr="002B2E01">
              <w:rPr>
                <w:rFonts w:ascii="Arial" w:hAnsi="Arial" w:cs="Arial"/>
                <w:sz w:val="24"/>
                <w:szCs w:val="24"/>
              </w:rPr>
              <w:t>Dirección de Educación Técnica y Capacidades Emprendedoras</w:t>
            </w:r>
          </w:p>
        </w:tc>
      </w:tr>
      <w:tr w:rsidR="008E1A72" w:rsidRPr="002B2E01" w14:paraId="78DE9F3D" w14:textId="77777777" w:rsidTr="002B2E01">
        <w:tc>
          <w:tcPr>
            <w:tcW w:w="1615" w:type="dxa"/>
          </w:tcPr>
          <w:p w14:paraId="2392B4E3" w14:textId="4B14CA27" w:rsidR="008E1A72" w:rsidRPr="002B2E01" w:rsidRDefault="008E1A72" w:rsidP="006E62A1">
            <w:pPr>
              <w:spacing w:line="360" w:lineRule="auto"/>
              <w:rPr>
                <w:rFonts w:ascii="Arial" w:hAnsi="Arial" w:cs="Arial"/>
                <w:sz w:val="24"/>
                <w:szCs w:val="24"/>
              </w:rPr>
            </w:pPr>
            <w:r>
              <w:rPr>
                <w:rFonts w:ascii="Arial" w:hAnsi="Arial" w:cs="Arial"/>
                <w:sz w:val="24"/>
                <w:szCs w:val="24"/>
              </w:rPr>
              <w:t>DRE</w:t>
            </w:r>
          </w:p>
        </w:tc>
        <w:tc>
          <w:tcPr>
            <w:tcW w:w="7735" w:type="dxa"/>
          </w:tcPr>
          <w:p w14:paraId="4E32406E" w14:textId="4FD51AF9" w:rsidR="008E1A72" w:rsidRPr="002B2E01" w:rsidRDefault="008E1A72" w:rsidP="006E62A1">
            <w:pPr>
              <w:spacing w:line="360" w:lineRule="auto"/>
              <w:rPr>
                <w:rFonts w:ascii="Arial" w:hAnsi="Arial" w:cs="Arial"/>
                <w:sz w:val="24"/>
                <w:szCs w:val="24"/>
              </w:rPr>
            </w:pPr>
            <w:r>
              <w:rPr>
                <w:rFonts w:ascii="Arial" w:hAnsi="Arial" w:cs="Arial"/>
                <w:sz w:val="24"/>
                <w:szCs w:val="24"/>
              </w:rPr>
              <w:t>Dirección Regional de Educación</w:t>
            </w:r>
          </w:p>
        </w:tc>
      </w:tr>
      <w:tr w:rsidR="002B2E01" w:rsidRPr="002B2E01" w14:paraId="0E49C9FF" w14:textId="77777777" w:rsidTr="002B2E01">
        <w:tc>
          <w:tcPr>
            <w:tcW w:w="1615" w:type="dxa"/>
          </w:tcPr>
          <w:p w14:paraId="164CA95B" w14:textId="27E67E0C" w:rsidR="002B2E01" w:rsidRPr="002B2E01" w:rsidRDefault="002B2E01" w:rsidP="006E62A1">
            <w:pPr>
              <w:spacing w:line="360" w:lineRule="auto"/>
              <w:rPr>
                <w:rFonts w:ascii="Arial" w:hAnsi="Arial" w:cs="Arial"/>
                <w:sz w:val="24"/>
                <w:szCs w:val="24"/>
              </w:rPr>
            </w:pPr>
            <w:r w:rsidRPr="002B2E01">
              <w:rPr>
                <w:rFonts w:ascii="Arial" w:hAnsi="Arial" w:cs="Arial"/>
                <w:sz w:val="24"/>
                <w:szCs w:val="24"/>
              </w:rPr>
              <w:t>DGEEC</w:t>
            </w:r>
          </w:p>
        </w:tc>
        <w:tc>
          <w:tcPr>
            <w:tcW w:w="7735" w:type="dxa"/>
          </w:tcPr>
          <w:p w14:paraId="1609BAA3" w14:textId="06E709D9" w:rsidR="002B2E01" w:rsidRPr="002B2E01" w:rsidRDefault="002B2E01" w:rsidP="006E62A1">
            <w:pPr>
              <w:spacing w:line="360" w:lineRule="auto"/>
              <w:rPr>
                <w:rFonts w:ascii="Arial" w:hAnsi="Arial" w:cs="Arial"/>
                <w:sz w:val="24"/>
                <w:szCs w:val="24"/>
              </w:rPr>
            </w:pPr>
            <w:r w:rsidRPr="002B2E01">
              <w:rPr>
                <w:rFonts w:ascii="Arial" w:hAnsi="Arial" w:cs="Arial"/>
                <w:sz w:val="24"/>
                <w:szCs w:val="24"/>
              </w:rPr>
              <w:t>Departamento de Gestión de Empresas y Educación Cooperativa</w:t>
            </w:r>
          </w:p>
        </w:tc>
      </w:tr>
      <w:tr w:rsidR="002B2E01" w:rsidRPr="002B2E01" w14:paraId="47FE83E7" w14:textId="77777777" w:rsidTr="002B2E01">
        <w:tc>
          <w:tcPr>
            <w:tcW w:w="1615" w:type="dxa"/>
          </w:tcPr>
          <w:p w14:paraId="4C0D35DC" w14:textId="56AA828D" w:rsidR="002B2E01" w:rsidRPr="002B2E01" w:rsidRDefault="002B2E01" w:rsidP="006E62A1">
            <w:pPr>
              <w:spacing w:line="360" w:lineRule="auto"/>
              <w:rPr>
                <w:rFonts w:ascii="Arial" w:hAnsi="Arial" w:cs="Arial"/>
                <w:sz w:val="24"/>
                <w:szCs w:val="24"/>
              </w:rPr>
            </w:pPr>
            <w:r w:rsidRPr="002B2E01">
              <w:rPr>
                <w:rFonts w:ascii="Arial" w:hAnsi="Arial" w:cs="Arial"/>
                <w:sz w:val="24"/>
                <w:szCs w:val="24"/>
              </w:rPr>
              <w:t>EI</w:t>
            </w:r>
          </w:p>
        </w:tc>
        <w:tc>
          <w:tcPr>
            <w:tcW w:w="7735" w:type="dxa"/>
          </w:tcPr>
          <w:p w14:paraId="31D809D8" w14:textId="665F471E" w:rsidR="002B2E01" w:rsidRPr="002B2E01" w:rsidRDefault="002B2E01" w:rsidP="006E62A1">
            <w:pPr>
              <w:spacing w:line="360" w:lineRule="auto"/>
              <w:rPr>
                <w:rFonts w:ascii="Arial" w:hAnsi="Arial" w:cs="Arial"/>
                <w:sz w:val="24"/>
                <w:szCs w:val="24"/>
              </w:rPr>
            </w:pPr>
            <w:r w:rsidRPr="002B2E01">
              <w:rPr>
                <w:rFonts w:ascii="Arial" w:hAnsi="Arial" w:cs="Arial"/>
                <w:sz w:val="24"/>
                <w:szCs w:val="24"/>
              </w:rPr>
              <w:t>Emprendimiento e Innovación</w:t>
            </w:r>
          </w:p>
        </w:tc>
      </w:tr>
      <w:tr w:rsidR="002B2E01" w:rsidRPr="002B2E01" w14:paraId="575BE188" w14:textId="77777777" w:rsidTr="002B2E01">
        <w:tc>
          <w:tcPr>
            <w:tcW w:w="1615" w:type="dxa"/>
          </w:tcPr>
          <w:p w14:paraId="3F3C39AC" w14:textId="4F422BED" w:rsidR="002B2E01" w:rsidRPr="002B2E01" w:rsidRDefault="002B2E01" w:rsidP="006E62A1">
            <w:pPr>
              <w:spacing w:line="360" w:lineRule="auto"/>
              <w:rPr>
                <w:rFonts w:ascii="Arial" w:hAnsi="Arial" w:cs="Arial"/>
                <w:sz w:val="24"/>
                <w:szCs w:val="24"/>
              </w:rPr>
            </w:pPr>
            <w:r w:rsidRPr="002B2E01">
              <w:rPr>
                <w:rFonts w:ascii="Arial" w:hAnsi="Arial" w:cs="Arial"/>
                <w:sz w:val="24"/>
                <w:szCs w:val="24"/>
              </w:rPr>
              <w:t>PEI</w:t>
            </w:r>
          </w:p>
        </w:tc>
        <w:tc>
          <w:tcPr>
            <w:tcW w:w="7735" w:type="dxa"/>
          </w:tcPr>
          <w:p w14:paraId="047D5614" w14:textId="389BFE36" w:rsidR="002B2E01" w:rsidRPr="002B2E01" w:rsidRDefault="002B2E01" w:rsidP="006E62A1">
            <w:pPr>
              <w:spacing w:line="360" w:lineRule="auto"/>
              <w:rPr>
                <w:rFonts w:ascii="Arial" w:hAnsi="Arial" w:cs="Arial"/>
                <w:sz w:val="24"/>
                <w:szCs w:val="24"/>
              </w:rPr>
            </w:pPr>
            <w:r w:rsidRPr="002B2E01">
              <w:rPr>
                <w:rFonts w:ascii="Arial" w:hAnsi="Arial" w:cs="Arial"/>
                <w:sz w:val="24"/>
                <w:szCs w:val="24"/>
              </w:rPr>
              <w:t>Promotor de Emprendimiento e Innovación</w:t>
            </w:r>
          </w:p>
        </w:tc>
      </w:tr>
      <w:tr w:rsidR="002B2E01" w:rsidRPr="002B2E01" w14:paraId="20BE4658" w14:textId="77777777" w:rsidTr="002B2E01">
        <w:tc>
          <w:tcPr>
            <w:tcW w:w="1615" w:type="dxa"/>
          </w:tcPr>
          <w:p w14:paraId="6AA38E26" w14:textId="25F91A31" w:rsidR="002B2E01" w:rsidRPr="002B2E01" w:rsidRDefault="002B2E01" w:rsidP="006E62A1">
            <w:pPr>
              <w:spacing w:line="360" w:lineRule="auto"/>
              <w:rPr>
                <w:rFonts w:ascii="Arial" w:hAnsi="Arial" w:cs="Arial"/>
                <w:sz w:val="24"/>
                <w:szCs w:val="24"/>
              </w:rPr>
            </w:pPr>
            <w:r>
              <w:rPr>
                <w:rFonts w:ascii="Arial" w:hAnsi="Arial" w:cs="Arial"/>
                <w:sz w:val="24"/>
                <w:szCs w:val="24"/>
              </w:rPr>
              <w:t>MEP</w:t>
            </w:r>
          </w:p>
        </w:tc>
        <w:tc>
          <w:tcPr>
            <w:tcW w:w="7735" w:type="dxa"/>
          </w:tcPr>
          <w:p w14:paraId="1F913581" w14:textId="4BB5CDAB" w:rsidR="002B2E01" w:rsidRPr="002B2E01" w:rsidRDefault="002B2E01" w:rsidP="006E62A1">
            <w:pPr>
              <w:spacing w:line="360" w:lineRule="auto"/>
              <w:rPr>
                <w:rFonts w:ascii="Arial" w:hAnsi="Arial" w:cs="Arial"/>
                <w:sz w:val="24"/>
                <w:szCs w:val="24"/>
              </w:rPr>
            </w:pPr>
            <w:r>
              <w:rPr>
                <w:rFonts w:ascii="Arial" w:hAnsi="Arial" w:cs="Arial"/>
                <w:sz w:val="24"/>
                <w:szCs w:val="24"/>
              </w:rPr>
              <w:t>Ministerio de Educación Pública</w:t>
            </w:r>
          </w:p>
        </w:tc>
      </w:tr>
      <w:tr w:rsidR="002B2E01" w:rsidRPr="002B2E01" w14:paraId="4FF2CB72" w14:textId="77777777" w:rsidTr="002B2E01">
        <w:tc>
          <w:tcPr>
            <w:tcW w:w="1615" w:type="dxa"/>
          </w:tcPr>
          <w:p w14:paraId="74A41103" w14:textId="72448BEF" w:rsidR="002B2E01" w:rsidRPr="002B2E01" w:rsidRDefault="002B2E01" w:rsidP="006E62A1">
            <w:pPr>
              <w:spacing w:line="360" w:lineRule="auto"/>
              <w:rPr>
                <w:rFonts w:ascii="Arial" w:hAnsi="Arial" w:cs="Arial"/>
                <w:sz w:val="24"/>
                <w:szCs w:val="24"/>
              </w:rPr>
            </w:pPr>
            <w:r w:rsidRPr="002B2E01">
              <w:rPr>
                <w:rFonts w:ascii="Arial" w:hAnsi="Arial" w:cs="Arial"/>
                <w:sz w:val="24"/>
                <w:szCs w:val="24"/>
              </w:rPr>
              <w:t>UC</w:t>
            </w:r>
          </w:p>
        </w:tc>
        <w:tc>
          <w:tcPr>
            <w:tcW w:w="7735" w:type="dxa"/>
          </w:tcPr>
          <w:p w14:paraId="552D8FCF" w14:textId="262418B7" w:rsidR="002B2E01" w:rsidRPr="002B2E01" w:rsidRDefault="002B2E01" w:rsidP="006E62A1">
            <w:pPr>
              <w:spacing w:line="360" w:lineRule="auto"/>
              <w:rPr>
                <w:rFonts w:ascii="Arial" w:hAnsi="Arial" w:cs="Arial"/>
                <w:sz w:val="24"/>
                <w:szCs w:val="24"/>
              </w:rPr>
            </w:pPr>
            <w:r w:rsidRPr="002B2E01">
              <w:rPr>
                <w:rFonts w:ascii="Arial" w:hAnsi="Arial" w:cs="Arial"/>
                <w:sz w:val="24"/>
                <w:szCs w:val="24"/>
              </w:rPr>
              <w:t>Unidad de Cooperativas</w:t>
            </w:r>
          </w:p>
        </w:tc>
      </w:tr>
      <w:tr w:rsidR="002B2E01" w:rsidRPr="002B2E01" w14:paraId="5A5FBB91" w14:textId="77777777" w:rsidTr="002B2E01">
        <w:tc>
          <w:tcPr>
            <w:tcW w:w="1615" w:type="dxa"/>
          </w:tcPr>
          <w:p w14:paraId="456A0BF6" w14:textId="25674593" w:rsidR="002B2E01" w:rsidRPr="002B2E01" w:rsidRDefault="002B2E01" w:rsidP="006E62A1">
            <w:pPr>
              <w:spacing w:line="360" w:lineRule="auto"/>
              <w:rPr>
                <w:rFonts w:ascii="Arial" w:hAnsi="Arial" w:cs="Arial"/>
                <w:sz w:val="24"/>
                <w:szCs w:val="24"/>
              </w:rPr>
            </w:pPr>
            <w:r w:rsidRPr="002B2E01">
              <w:rPr>
                <w:rFonts w:ascii="Arial" w:hAnsi="Arial" w:cs="Arial"/>
                <w:sz w:val="24"/>
                <w:szCs w:val="24"/>
              </w:rPr>
              <w:t>UGE</w:t>
            </w:r>
          </w:p>
        </w:tc>
        <w:tc>
          <w:tcPr>
            <w:tcW w:w="7735" w:type="dxa"/>
          </w:tcPr>
          <w:p w14:paraId="1059A6C6" w14:textId="05E4F05F" w:rsidR="002B2E01" w:rsidRPr="002B2E01" w:rsidRDefault="002B2E01" w:rsidP="006E62A1">
            <w:pPr>
              <w:spacing w:line="360" w:lineRule="auto"/>
              <w:rPr>
                <w:rFonts w:ascii="Arial" w:hAnsi="Arial" w:cs="Arial"/>
                <w:sz w:val="24"/>
                <w:szCs w:val="24"/>
              </w:rPr>
            </w:pPr>
            <w:r w:rsidRPr="002B2E01">
              <w:rPr>
                <w:rFonts w:ascii="Arial" w:hAnsi="Arial" w:cs="Arial"/>
                <w:sz w:val="24"/>
                <w:szCs w:val="24"/>
              </w:rPr>
              <w:t>Unidad de Gestión de Empresas</w:t>
            </w:r>
          </w:p>
        </w:tc>
      </w:tr>
      <w:tr w:rsidR="002B2E01" w:rsidRPr="002B2E01" w14:paraId="1B192CB5" w14:textId="77777777" w:rsidTr="002B2E01">
        <w:tc>
          <w:tcPr>
            <w:tcW w:w="1615" w:type="dxa"/>
          </w:tcPr>
          <w:p w14:paraId="5E95BD2A" w14:textId="13E6CBE0" w:rsidR="002B2E01" w:rsidRPr="002B2E01" w:rsidRDefault="002B2E01" w:rsidP="006E62A1">
            <w:pPr>
              <w:spacing w:line="360" w:lineRule="auto"/>
              <w:rPr>
                <w:rFonts w:ascii="Arial" w:hAnsi="Arial" w:cs="Arial"/>
                <w:sz w:val="24"/>
                <w:szCs w:val="24"/>
              </w:rPr>
            </w:pPr>
          </w:p>
        </w:tc>
        <w:tc>
          <w:tcPr>
            <w:tcW w:w="7735" w:type="dxa"/>
          </w:tcPr>
          <w:p w14:paraId="3186CAA7" w14:textId="3724A550" w:rsidR="002B2E01" w:rsidRPr="002B2E01" w:rsidRDefault="002B2E01" w:rsidP="006E62A1">
            <w:pPr>
              <w:spacing w:line="360" w:lineRule="auto"/>
              <w:rPr>
                <w:rFonts w:ascii="Arial" w:hAnsi="Arial" w:cs="Arial"/>
                <w:sz w:val="24"/>
                <w:szCs w:val="24"/>
              </w:rPr>
            </w:pPr>
          </w:p>
        </w:tc>
      </w:tr>
    </w:tbl>
    <w:p w14:paraId="4E3B244F" w14:textId="77777777" w:rsidR="000C5F35" w:rsidRDefault="000C5F35" w:rsidP="004D0EAC"/>
    <w:p w14:paraId="050EB5BF" w14:textId="77777777" w:rsidR="000C5F35" w:rsidRDefault="000C5F35" w:rsidP="004D0EAC"/>
    <w:p w14:paraId="784AF0D2" w14:textId="77777777" w:rsidR="000C5F35" w:rsidRDefault="000C5F35" w:rsidP="004D0EAC"/>
    <w:p w14:paraId="3B209606" w14:textId="77777777" w:rsidR="005A592C" w:rsidRDefault="005A592C" w:rsidP="004D0EAC"/>
    <w:p w14:paraId="65A30BB6" w14:textId="77777777" w:rsidR="005A592C" w:rsidRDefault="005A592C" w:rsidP="004D0EAC"/>
    <w:p w14:paraId="53809520" w14:textId="77777777" w:rsidR="005A592C" w:rsidRDefault="005A592C" w:rsidP="004D0EAC"/>
    <w:p w14:paraId="390CA89E" w14:textId="77777777" w:rsidR="005A592C" w:rsidRDefault="005A592C" w:rsidP="004D0EAC"/>
    <w:p w14:paraId="5D1DD730" w14:textId="77777777" w:rsidR="005A592C" w:rsidRDefault="005A592C" w:rsidP="004D0EAC"/>
    <w:p w14:paraId="77A8E948" w14:textId="77777777" w:rsidR="005A592C" w:rsidRDefault="005A592C" w:rsidP="004D0EAC"/>
    <w:p w14:paraId="785959DC" w14:textId="77777777" w:rsidR="005A592C" w:rsidRDefault="005A592C" w:rsidP="004D0EAC"/>
    <w:p w14:paraId="2814C619" w14:textId="77777777" w:rsidR="005A592C" w:rsidRDefault="005A592C" w:rsidP="004D0EAC"/>
    <w:p w14:paraId="6B87A878" w14:textId="77777777" w:rsidR="005A592C" w:rsidRDefault="005A592C" w:rsidP="004D0EAC"/>
    <w:p w14:paraId="79D7EAAF" w14:textId="77777777" w:rsidR="005A592C" w:rsidRDefault="005A592C" w:rsidP="004D0EAC"/>
    <w:p w14:paraId="745125CB" w14:textId="77777777" w:rsidR="005A592C" w:rsidRDefault="005A592C" w:rsidP="004D0EAC"/>
    <w:p w14:paraId="3EC9D719" w14:textId="77777777" w:rsidR="005A592C" w:rsidRDefault="005A592C" w:rsidP="004D0EAC"/>
    <w:p w14:paraId="62D630AE" w14:textId="77777777" w:rsidR="000279E1" w:rsidRDefault="000279E1" w:rsidP="00FB0815">
      <w:pPr>
        <w:pStyle w:val="TITPRIN"/>
      </w:pPr>
    </w:p>
    <w:p w14:paraId="526A2E45" w14:textId="51AC877A" w:rsidR="009A3E2C" w:rsidRPr="002A21C7" w:rsidRDefault="00FB0815" w:rsidP="00FB0815">
      <w:pPr>
        <w:pStyle w:val="TITPRIN"/>
      </w:pPr>
      <w:bookmarkStart w:id="2" w:name="_Toc157694386"/>
      <w:bookmarkStart w:id="3" w:name="_Toc157694451"/>
      <w:bookmarkStart w:id="4" w:name="_Toc189122757"/>
      <w:r>
        <w:t>PRESENTACIÓN</w:t>
      </w:r>
      <w:bookmarkEnd w:id="2"/>
      <w:bookmarkEnd w:id="3"/>
      <w:bookmarkEnd w:id="4"/>
    </w:p>
    <w:p w14:paraId="10BE58CC" w14:textId="77777777" w:rsidR="009A3E2C" w:rsidRDefault="009A3E2C" w:rsidP="00845A3C">
      <w:pPr>
        <w:spacing w:after="0" w:line="240" w:lineRule="auto"/>
        <w:rPr>
          <w:rFonts w:ascii="Arial" w:hAnsi="Arial" w:cs="Arial"/>
          <w:b/>
          <w:bCs/>
          <w:sz w:val="24"/>
          <w:szCs w:val="24"/>
        </w:rPr>
      </w:pPr>
    </w:p>
    <w:p w14:paraId="3ABB12B5" w14:textId="77777777" w:rsidR="009A3E2C" w:rsidRDefault="009A3E2C" w:rsidP="00845A3C">
      <w:pPr>
        <w:spacing w:after="0" w:line="240" w:lineRule="auto"/>
        <w:rPr>
          <w:rFonts w:ascii="Arial" w:hAnsi="Arial" w:cs="Arial"/>
          <w:b/>
          <w:bCs/>
          <w:sz w:val="24"/>
          <w:szCs w:val="24"/>
        </w:rPr>
      </w:pPr>
    </w:p>
    <w:p w14:paraId="26C64BFD" w14:textId="6573A5AB" w:rsidR="00FB0815" w:rsidRDefault="00977529" w:rsidP="00C86868">
      <w:pPr>
        <w:spacing w:before="240" w:after="120" w:line="360" w:lineRule="auto"/>
        <w:rPr>
          <w:rFonts w:ascii="Arial" w:hAnsi="Arial" w:cs="Arial"/>
          <w:sz w:val="24"/>
          <w:szCs w:val="24"/>
        </w:rPr>
      </w:pPr>
      <w:r>
        <w:rPr>
          <w:rFonts w:ascii="Arial" w:hAnsi="Arial" w:cs="Arial"/>
          <w:sz w:val="24"/>
          <w:szCs w:val="24"/>
        </w:rPr>
        <w:t xml:space="preserve">Con el fin de brindar una guía al docente Promotor de Emprendimiento e Innovación </w:t>
      </w:r>
      <w:r w:rsidR="001678C2">
        <w:rPr>
          <w:rFonts w:ascii="Arial" w:hAnsi="Arial" w:cs="Arial"/>
          <w:sz w:val="24"/>
          <w:szCs w:val="24"/>
        </w:rPr>
        <w:t xml:space="preserve">el </w:t>
      </w:r>
      <w:r w:rsidR="00976126">
        <w:rPr>
          <w:rFonts w:ascii="Arial" w:hAnsi="Arial" w:cs="Arial"/>
          <w:sz w:val="24"/>
          <w:szCs w:val="24"/>
        </w:rPr>
        <w:t>Departamento</w:t>
      </w:r>
      <w:r w:rsidR="001678C2">
        <w:rPr>
          <w:rFonts w:ascii="Arial" w:hAnsi="Arial" w:cs="Arial"/>
          <w:sz w:val="24"/>
          <w:szCs w:val="24"/>
        </w:rPr>
        <w:t xml:space="preserve"> de Gestión de </w:t>
      </w:r>
      <w:r w:rsidR="00976126">
        <w:rPr>
          <w:rFonts w:ascii="Arial" w:hAnsi="Arial" w:cs="Arial"/>
          <w:sz w:val="24"/>
          <w:szCs w:val="24"/>
        </w:rPr>
        <w:t>Empresas</w:t>
      </w:r>
      <w:r w:rsidR="001678C2">
        <w:rPr>
          <w:rFonts w:ascii="Arial" w:hAnsi="Arial" w:cs="Arial"/>
          <w:sz w:val="24"/>
          <w:szCs w:val="24"/>
        </w:rPr>
        <w:t xml:space="preserve"> y Educación Cooperativa</w:t>
      </w:r>
      <w:r w:rsidR="001809FC">
        <w:rPr>
          <w:rFonts w:ascii="Arial" w:hAnsi="Arial" w:cs="Arial"/>
          <w:sz w:val="24"/>
          <w:szCs w:val="24"/>
        </w:rPr>
        <w:t xml:space="preserve"> mediante la Unidad de Gestión de Empresas </w:t>
      </w:r>
      <w:r w:rsidR="00A10C40">
        <w:rPr>
          <w:rFonts w:ascii="Arial" w:hAnsi="Arial" w:cs="Arial"/>
          <w:sz w:val="24"/>
          <w:szCs w:val="24"/>
        </w:rPr>
        <w:t xml:space="preserve">presenta </w:t>
      </w:r>
      <w:r w:rsidR="002E4E6C">
        <w:rPr>
          <w:rFonts w:ascii="Arial" w:hAnsi="Arial" w:cs="Arial"/>
          <w:sz w:val="24"/>
          <w:szCs w:val="24"/>
        </w:rPr>
        <w:t>la “</w:t>
      </w:r>
      <w:r w:rsidR="002E4E6C" w:rsidRPr="00E24896">
        <w:rPr>
          <w:rFonts w:ascii="Arial" w:hAnsi="Arial" w:cs="Arial"/>
          <w:i/>
          <w:iCs/>
          <w:sz w:val="24"/>
          <w:szCs w:val="24"/>
        </w:rPr>
        <w:t xml:space="preserve">Guía </w:t>
      </w:r>
      <w:r w:rsidR="004D2D9D">
        <w:rPr>
          <w:rFonts w:ascii="Arial" w:hAnsi="Arial" w:cs="Arial"/>
          <w:i/>
          <w:iCs/>
          <w:sz w:val="24"/>
          <w:szCs w:val="24"/>
        </w:rPr>
        <w:t>para el</w:t>
      </w:r>
      <w:r w:rsidR="002E4E6C" w:rsidRPr="00E24896">
        <w:rPr>
          <w:rFonts w:ascii="Arial" w:hAnsi="Arial" w:cs="Arial"/>
          <w:i/>
          <w:iCs/>
          <w:sz w:val="24"/>
          <w:szCs w:val="24"/>
        </w:rPr>
        <w:t xml:space="preserve"> uso de do</w:t>
      </w:r>
      <w:r w:rsidR="00537569" w:rsidRPr="00E24896">
        <w:rPr>
          <w:rFonts w:ascii="Arial" w:hAnsi="Arial" w:cs="Arial"/>
          <w:i/>
          <w:iCs/>
          <w:sz w:val="24"/>
          <w:szCs w:val="24"/>
        </w:rPr>
        <w:t>cumentos del Promotor de Emprendimiento e Innovación</w:t>
      </w:r>
      <w:r w:rsidR="00537569">
        <w:rPr>
          <w:rFonts w:ascii="Arial" w:hAnsi="Arial" w:cs="Arial"/>
          <w:sz w:val="24"/>
          <w:szCs w:val="24"/>
        </w:rPr>
        <w:t xml:space="preserve">” </w:t>
      </w:r>
      <w:r w:rsidR="00BE2568">
        <w:rPr>
          <w:rFonts w:ascii="Arial" w:hAnsi="Arial" w:cs="Arial"/>
          <w:sz w:val="24"/>
          <w:szCs w:val="24"/>
        </w:rPr>
        <w:t xml:space="preserve">la cual detalla los documentos que el </w:t>
      </w:r>
      <w:r w:rsidR="00FA1972">
        <w:rPr>
          <w:rFonts w:ascii="Arial" w:hAnsi="Arial" w:cs="Arial"/>
          <w:sz w:val="24"/>
          <w:szCs w:val="24"/>
        </w:rPr>
        <w:t xml:space="preserve">docente </w:t>
      </w:r>
      <w:r w:rsidR="00BE2568">
        <w:rPr>
          <w:rFonts w:ascii="Arial" w:hAnsi="Arial" w:cs="Arial"/>
          <w:sz w:val="24"/>
          <w:szCs w:val="24"/>
        </w:rPr>
        <w:t xml:space="preserve">PEI </w:t>
      </w:r>
      <w:r w:rsidR="00CC6471">
        <w:rPr>
          <w:rFonts w:ascii="Arial" w:hAnsi="Arial" w:cs="Arial"/>
          <w:sz w:val="24"/>
          <w:szCs w:val="24"/>
        </w:rPr>
        <w:t xml:space="preserve">(Promotor de Emprendimiento e Innovación) </w:t>
      </w:r>
      <w:r w:rsidR="00BE2568">
        <w:rPr>
          <w:rFonts w:ascii="Arial" w:hAnsi="Arial" w:cs="Arial"/>
          <w:sz w:val="24"/>
          <w:szCs w:val="24"/>
        </w:rPr>
        <w:t xml:space="preserve">debe emplear en el desarrollo de </w:t>
      </w:r>
      <w:r w:rsidR="001E5E0E" w:rsidRPr="001E5E0E">
        <w:rPr>
          <w:rFonts w:ascii="Arial" w:hAnsi="Arial" w:cs="Arial"/>
          <w:sz w:val="24"/>
          <w:szCs w:val="24"/>
        </w:rPr>
        <w:t xml:space="preserve">sus </w:t>
      </w:r>
      <w:r w:rsidR="00E24896">
        <w:rPr>
          <w:rFonts w:ascii="Arial" w:hAnsi="Arial" w:cs="Arial"/>
          <w:sz w:val="24"/>
          <w:szCs w:val="24"/>
        </w:rPr>
        <w:t>funciones</w:t>
      </w:r>
      <w:r w:rsidR="007F42D3">
        <w:rPr>
          <w:rFonts w:ascii="Arial" w:hAnsi="Arial" w:cs="Arial"/>
          <w:sz w:val="24"/>
          <w:szCs w:val="24"/>
        </w:rPr>
        <w:t xml:space="preserve">. </w:t>
      </w:r>
    </w:p>
    <w:p w14:paraId="0B697377" w14:textId="64ACC6BB" w:rsidR="007F42D3" w:rsidRPr="00FB0815" w:rsidRDefault="007F42D3" w:rsidP="00C86868">
      <w:pPr>
        <w:spacing w:before="240" w:after="120" w:line="360" w:lineRule="auto"/>
        <w:rPr>
          <w:rFonts w:ascii="Arial" w:hAnsi="Arial" w:cs="Arial"/>
          <w:sz w:val="24"/>
          <w:szCs w:val="24"/>
        </w:rPr>
      </w:pPr>
      <w:r>
        <w:rPr>
          <w:rFonts w:ascii="Arial" w:hAnsi="Arial" w:cs="Arial"/>
          <w:sz w:val="24"/>
          <w:szCs w:val="24"/>
        </w:rPr>
        <w:t xml:space="preserve">Los documentos aquí explicados </w:t>
      </w:r>
      <w:r w:rsidR="001C2C49">
        <w:rPr>
          <w:rFonts w:ascii="Arial" w:hAnsi="Arial" w:cs="Arial"/>
          <w:sz w:val="24"/>
          <w:szCs w:val="24"/>
        </w:rPr>
        <w:t>s</w:t>
      </w:r>
      <w:r w:rsidR="00694851">
        <w:rPr>
          <w:rFonts w:ascii="Arial" w:hAnsi="Arial" w:cs="Arial"/>
          <w:sz w:val="24"/>
          <w:szCs w:val="24"/>
        </w:rPr>
        <w:t>erá</w:t>
      </w:r>
      <w:r w:rsidR="001C2C49">
        <w:rPr>
          <w:rFonts w:ascii="Arial" w:hAnsi="Arial" w:cs="Arial"/>
          <w:sz w:val="24"/>
          <w:szCs w:val="24"/>
        </w:rPr>
        <w:t>n</w:t>
      </w:r>
      <w:r w:rsidR="00194170">
        <w:rPr>
          <w:rFonts w:ascii="Arial" w:hAnsi="Arial" w:cs="Arial"/>
          <w:sz w:val="24"/>
          <w:szCs w:val="24"/>
        </w:rPr>
        <w:t xml:space="preserve"> de </w:t>
      </w:r>
      <w:r w:rsidR="002C313E">
        <w:rPr>
          <w:rFonts w:ascii="Arial" w:hAnsi="Arial" w:cs="Arial"/>
          <w:sz w:val="24"/>
          <w:szCs w:val="24"/>
        </w:rPr>
        <w:t>uso</w:t>
      </w:r>
      <w:r w:rsidR="001C2C49">
        <w:rPr>
          <w:rFonts w:ascii="Arial" w:hAnsi="Arial" w:cs="Arial"/>
          <w:sz w:val="24"/>
          <w:szCs w:val="24"/>
        </w:rPr>
        <w:t xml:space="preserve"> oficia</w:t>
      </w:r>
      <w:r w:rsidR="002C313E">
        <w:rPr>
          <w:rFonts w:ascii="Arial" w:hAnsi="Arial" w:cs="Arial"/>
          <w:sz w:val="24"/>
          <w:szCs w:val="24"/>
        </w:rPr>
        <w:t>l p</w:t>
      </w:r>
      <w:r w:rsidR="00D06368">
        <w:rPr>
          <w:rFonts w:ascii="Arial" w:hAnsi="Arial" w:cs="Arial"/>
          <w:sz w:val="24"/>
          <w:szCs w:val="24"/>
        </w:rPr>
        <w:t>a</w:t>
      </w:r>
      <w:r w:rsidR="002C313E">
        <w:rPr>
          <w:rFonts w:ascii="Arial" w:hAnsi="Arial" w:cs="Arial"/>
          <w:sz w:val="24"/>
          <w:szCs w:val="24"/>
        </w:rPr>
        <w:t>r</w:t>
      </w:r>
      <w:r w:rsidR="00D06368">
        <w:rPr>
          <w:rFonts w:ascii="Arial" w:hAnsi="Arial" w:cs="Arial"/>
          <w:sz w:val="24"/>
          <w:szCs w:val="24"/>
        </w:rPr>
        <w:t>a</w:t>
      </w:r>
      <w:r w:rsidR="002C313E">
        <w:rPr>
          <w:rFonts w:ascii="Arial" w:hAnsi="Arial" w:cs="Arial"/>
          <w:sz w:val="24"/>
          <w:szCs w:val="24"/>
        </w:rPr>
        <w:t xml:space="preserve"> todos los docentes PEI, </w:t>
      </w:r>
      <w:r w:rsidR="00D06368">
        <w:rPr>
          <w:rFonts w:ascii="Arial" w:hAnsi="Arial" w:cs="Arial"/>
          <w:sz w:val="24"/>
          <w:szCs w:val="24"/>
        </w:rPr>
        <w:t>su empleo</w:t>
      </w:r>
      <w:r w:rsidR="002C313E">
        <w:rPr>
          <w:rFonts w:ascii="Arial" w:hAnsi="Arial" w:cs="Arial"/>
          <w:sz w:val="24"/>
          <w:szCs w:val="24"/>
        </w:rPr>
        <w:t xml:space="preserve"> </w:t>
      </w:r>
      <w:r w:rsidR="00634A12">
        <w:rPr>
          <w:rFonts w:ascii="Arial" w:hAnsi="Arial" w:cs="Arial"/>
          <w:sz w:val="24"/>
          <w:szCs w:val="24"/>
        </w:rPr>
        <w:t>permit</w:t>
      </w:r>
      <w:r w:rsidR="00D06368">
        <w:rPr>
          <w:rFonts w:ascii="Arial" w:hAnsi="Arial" w:cs="Arial"/>
          <w:sz w:val="24"/>
          <w:szCs w:val="24"/>
        </w:rPr>
        <w:t>irá</w:t>
      </w:r>
      <w:r w:rsidR="00634A12">
        <w:rPr>
          <w:rFonts w:ascii="Arial" w:hAnsi="Arial" w:cs="Arial"/>
          <w:sz w:val="24"/>
          <w:szCs w:val="24"/>
        </w:rPr>
        <w:t xml:space="preserve"> evidenciar los procesos</w:t>
      </w:r>
      <w:r w:rsidR="00E24896">
        <w:rPr>
          <w:rFonts w:ascii="Arial" w:hAnsi="Arial" w:cs="Arial"/>
          <w:sz w:val="24"/>
          <w:szCs w:val="24"/>
        </w:rPr>
        <w:t xml:space="preserve"> y actividades</w:t>
      </w:r>
      <w:r w:rsidR="00634A12">
        <w:rPr>
          <w:rFonts w:ascii="Arial" w:hAnsi="Arial" w:cs="Arial"/>
          <w:sz w:val="24"/>
          <w:szCs w:val="24"/>
        </w:rPr>
        <w:t xml:space="preserve"> en los que estará involucrado el </w:t>
      </w:r>
      <w:r w:rsidR="00694851">
        <w:rPr>
          <w:rFonts w:ascii="Arial" w:hAnsi="Arial" w:cs="Arial"/>
          <w:sz w:val="24"/>
          <w:szCs w:val="24"/>
        </w:rPr>
        <w:t>docente,</w:t>
      </w:r>
      <w:r w:rsidR="00634A12">
        <w:rPr>
          <w:rFonts w:ascii="Arial" w:hAnsi="Arial" w:cs="Arial"/>
          <w:sz w:val="24"/>
          <w:szCs w:val="24"/>
        </w:rPr>
        <w:t xml:space="preserve"> así como la operacionalización de sus funciones</w:t>
      </w:r>
      <w:r w:rsidR="00694851">
        <w:rPr>
          <w:rFonts w:ascii="Arial" w:hAnsi="Arial" w:cs="Arial"/>
          <w:sz w:val="24"/>
          <w:szCs w:val="24"/>
        </w:rPr>
        <w:t xml:space="preserve">. </w:t>
      </w:r>
      <w:r w:rsidR="00EC2974">
        <w:rPr>
          <w:rFonts w:ascii="Arial" w:hAnsi="Arial" w:cs="Arial"/>
          <w:sz w:val="24"/>
          <w:szCs w:val="24"/>
        </w:rPr>
        <w:t>Se e</w:t>
      </w:r>
      <w:r w:rsidR="000A337A">
        <w:rPr>
          <w:rFonts w:ascii="Arial" w:hAnsi="Arial" w:cs="Arial"/>
          <w:sz w:val="24"/>
          <w:szCs w:val="24"/>
        </w:rPr>
        <w:t xml:space="preserve">spera </w:t>
      </w:r>
      <w:r w:rsidR="00D95569">
        <w:rPr>
          <w:rFonts w:ascii="Arial" w:hAnsi="Arial" w:cs="Arial"/>
          <w:sz w:val="24"/>
          <w:szCs w:val="24"/>
        </w:rPr>
        <w:t xml:space="preserve">que </w:t>
      </w:r>
      <w:r w:rsidR="00B65DCD">
        <w:rPr>
          <w:rFonts w:ascii="Arial" w:hAnsi="Arial" w:cs="Arial"/>
          <w:sz w:val="24"/>
          <w:szCs w:val="24"/>
        </w:rPr>
        <w:t>esta guía aclare las dudas en el uso de la documentación</w:t>
      </w:r>
      <w:r w:rsidR="00FE0DA8">
        <w:rPr>
          <w:rFonts w:ascii="Arial" w:hAnsi="Arial" w:cs="Arial"/>
          <w:sz w:val="24"/>
          <w:szCs w:val="24"/>
        </w:rPr>
        <w:t xml:space="preserve"> y </w:t>
      </w:r>
      <w:r w:rsidR="007B5F9E">
        <w:rPr>
          <w:rFonts w:ascii="Arial" w:hAnsi="Arial" w:cs="Arial"/>
          <w:sz w:val="24"/>
          <w:szCs w:val="24"/>
        </w:rPr>
        <w:t xml:space="preserve">facilite la labor del docente PEI para poder cumplir con los propósitos </w:t>
      </w:r>
      <w:r w:rsidR="00F00458">
        <w:rPr>
          <w:rFonts w:ascii="Arial" w:hAnsi="Arial" w:cs="Arial"/>
          <w:sz w:val="24"/>
          <w:szCs w:val="24"/>
        </w:rPr>
        <w:t xml:space="preserve">según </w:t>
      </w:r>
      <w:r w:rsidR="00440563">
        <w:rPr>
          <w:rFonts w:ascii="Arial" w:hAnsi="Arial" w:cs="Arial"/>
          <w:sz w:val="24"/>
          <w:szCs w:val="24"/>
        </w:rPr>
        <w:t>los “</w:t>
      </w:r>
      <w:r w:rsidR="00346302" w:rsidRPr="00346302">
        <w:rPr>
          <w:rFonts w:ascii="Arial" w:hAnsi="Arial" w:cs="Arial"/>
          <w:i/>
          <w:iCs/>
          <w:sz w:val="24"/>
          <w:szCs w:val="24"/>
        </w:rPr>
        <w:t>Lineamientos para la labor de los docentes promotores de emprendimiento e innovación de la Educación Técnica Profesional</w:t>
      </w:r>
      <w:r w:rsidR="00440563">
        <w:rPr>
          <w:rFonts w:ascii="Arial" w:hAnsi="Arial" w:cs="Arial"/>
          <w:sz w:val="24"/>
          <w:szCs w:val="24"/>
        </w:rPr>
        <w:t>”</w:t>
      </w:r>
      <w:r w:rsidR="00F00458">
        <w:rPr>
          <w:rFonts w:ascii="Arial" w:hAnsi="Arial" w:cs="Arial"/>
          <w:sz w:val="24"/>
          <w:szCs w:val="24"/>
        </w:rPr>
        <w:t xml:space="preserve"> </w:t>
      </w:r>
      <w:r w:rsidR="00D84F85">
        <w:rPr>
          <w:rFonts w:ascii="Arial" w:hAnsi="Arial" w:cs="Arial"/>
          <w:sz w:val="24"/>
          <w:szCs w:val="24"/>
        </w:rPr>
        <w:t xml:space="preserve">aprobados de acuerdo con </w:t>
      </w:r>
      <w:r w:rsidR="00381857">
        <w:rPr>
          <w:rFonts w:ascii="Arial" w:hAnsi="Arial" w:cs="Arial"/>
          <w:sz w:val="24"/>
          <w:szCs w:val="24"/>
        </w:rPr>
        <w:t xml:space="preserve">la circular </w:t>
      </w:r>
      <w:r w:rsidR="00D84F85">
        <w:rPr>
          <w:rFonts w:ascii="Arial" w:hAnsi="Arial" w:cs="Arial"/>
          <w:sz w:val="24"/>
          <w:szCs w:val="24"/>
        </w:rPr>
        <w:t>oficio “</w:t>
      </w:r>
      <w:r w:rsidR="00BA0D5C">
        <w:rPr>
          <w:rFonts w:ascii="Arial" w:hAnsi="Arial" w:cs="Arial"/>
          <w:sz w:val="24"/>
          <w:szCs w:val="24"/>
        </w:rPr>
        <w:t>DVM-AC-CIR-0003-2024</w:t>
      </w:r>
      <w:r w:rsidR="00D84F85">
        <w:rPr>
          <w:rFonts w:ascii="Arial" w:hAnsi="Arial" w:cs="Arial"/>
          <w:sz w:val="24"/>
          <w:szCs w:val="24"/>
        </w:rPr>
        <w:t xml:space="preserve"> </w:t>
      </w:r>
      <w:r w:rsidR="00F00458">
        <w:rPr>
          <w:rFonts w:ascii="Arial" w:hAnsi="Arial" w:cs="Arial"/>
          <w:sz w:val="24"/>
          <w:szCs w:val="24"/>
        </w:rPr>
        <w:t xml:space="preserve">los cuales están basados principalmente en </w:t>
      </w:r>
      <w:r w:rsidR="007B5F9E">
        <w:rPr>
          <w:rFonts w:ascii="Arial" w:hAnsi="Arial" w:cs="Arial"/>
          <w:sz w:val="24"/>
          <w:szCs w:val="24"/>
        </w:rPr>
        <w:t xml:space="preserve">la Ley </w:t>
      </w:r>
      <w:r w:rsidR="0039258E">
        <w:rPr>
          <w:rFonts w:ascii="Arial" w:hAnsi="Arial" w:cs="Arial"/>
          <w:sz w:val="24"/>
          <w:szCs w:val="24"/>
        </w:rPr>
        <w:t>1</w:t>
      </w:r>
      <w:r w:rsidR="007B5F9E">
        <w:rPr>
          <w:rFonts w:ascii="Arial" w:hAnsi="Arial" w:cs="Arial"/>
          <w:sz w:val="24"/>
          <w:szCs w:val="24"/>
        </w:rPr>
        <w:t>0</w:t>
      </w:r>
      <w:r w:rsidR="0039258E">
        <w:rPr>
          <w:rFonts w:ascii="Arial" w:hAnsi="Arial" w:cs="Arial"/>
          <w:sz w:val="24"/>
          <w:szCs w:val="24"/>
        </w:rPr>
        <w:t>3</w:t>
      </w:r>
      <w:r w:rsidR="007B5F9E">
        <w:rPr>
          <w:rFonts w:ascii="Arial" w:hAnsi="Arial" w:cs="Arial"/>
          <w:sz w:val="24"/>
          <w:szCs w:val="24"/>
        </w:rPr>
        <w:t>65</w:t>
      </w:r>
      <w:r w:rsidR="00D84F85">
        <w:rPr>
          <w:rFonts w:ascii="Arial" w:hAnsi="Arial" w:cs="Arial"/>
          <w:sz w:val="24"/>
          <w:szCs w:val="24"/>
        </w:rPr>
        <w:t xml:space="preserve"> “</w:t>
      </w:r>
      <w:r w:rsidR="00E11BF6" w:rsidRPr="00E11BF6">
        <w:rPr>
          <w:rFonts w:ascii="Arial" w:hAnsi="Arial" w:cs="Arial"/>
          <w:sz w:val="24"/>
          <w:szCs w:val="24"/>
        </w:rPr>
        <w:t>Fomento de la Cultura de Emprendimiento e Innovación</w:t>
      </w:r>
      <w:r w:rsidR="00D84F85">
        <w:rPr>
          <w:rFonts w:ascii="Arial" w:hAnsi="Arial" w:cs="Arial"/>
          <w:sz w:val="24"/>
          <w:szCs w:val="24"/>
        </w:rPr>
        <w:t>”.</w:t>
      </w:r>
    </w:p>
    <w:p w14:paraId="4D580291" w14:textId="77777777" w:rsidR="00FB0815" w:rsidRDefault="00FB0815" w:rsidP="00845A3C">
      <w:pPr>
        <w:spacing w:after="0" w:line="240" w:lineRule="auto"/>
        <w:rPr>
          <w:rFonts w:ascii="Arial" w:hAnsi="Arial" w:cs="Arial"/>
          <w:b/>
          <w:bCs/>
          <w:sz w:val="24"/>
          <w:szCs w:val="24"/>
        </w:rPr>
      </w:pPr>
    </w:p>
    <w:p w14:paraId="49223C4C" w14:textId="77777777" w:rsidR="00FB0815" w:rsidRDefault="00FB0815" w:rsidP="00845A3C">
      <w:pPr>
        <w:spacing w:after="0" w:line="240" w:lineRule="auto"/>
        <w:rPr>
          <w:rFonts w:ascii="Arial" w:hAnsi="Arial" w:cs="Arial"/>
          <w:b/>
          <w:bCs/>
          <w:sz w:val="24"/>
          <w:szCs w:val="24"/>
        </w:rPr>
      </w:pPr>
    </w:p>
    <w:p w14:paraId="70A0DE37" w14:textId="77777777" w:rsidR="00E95F4F" w:rsidRDefault="00E95F4F" w:rsidP="003B5083">
      <w:pPr>
        <w:pStyle w:val="TITSEC"/>
      </w:pPr>
    </w:p>
    <w:p w14:paraId="69A479E4" w14:textId="77777777" w:rsidR="00E95F4F" w:rsidRDefault="00E95F4F" w:rsidP="003B5083">
      <w:pPr>
        <w:pStyle w:val="TITSEC"/>
      </w:pPr>
    </w:p>
    <w:p w14:paraId="1E9DEC06" w14:textId="77777777" w:rsidR="00E95F4F" w:rsidRDefault="00E95F4F" w:rsidP="003B5083">
      <w:pPr>
        <w:pStyle w:val="TITSEC"/>
      </w:pPr>
    </w:p>
    <w:p w14:paraId="2D598DEA" w14:textId="77777777" w:rsidR="00E95F4F" w:rsidRDefault="00E95F4F" w:rsidP="003B5083">
      <w:pPr>
        <w:pStyle w:val="TITSEC"/>
      </w:pPr>
    </w:p>
    <w:p w14:paraId="019AC5F3" w14:textId="77777777" w:rsidR="00E95F4F" w:rsidRDefault="00E95F4F" w:rsidP="003B5083">
      <w:pPr>
        <w:pStyle w:val="TITSEC"/>
      </w:pPr>
    </w:p>
    <w:p w14:paraId="48F14084" w14:textId="77777777" w:rsidR="00E95F4F" w:rsidRDefault="00E95F4F" w:rsidP="003B5083">
      <w:pPr>
        <w:pStyle w:val="TITSEC"/>
      </w:pPr>
    </w:p>
    <w:p w14:paraId="713657B1" w14:textId="77777777" w:rsidR="00E95F4F" w:rsidRDefault="00E95F4F" w:rsidP="003B5083">
      <w:pPr>
        <w:pStyle w:val="TITSEC"/>
      </w:pPr>
    </w:p>
    <w:p w14:paraId="3DAD4CFF" w14:textId="77777777" w:rsidR="00E95F4F" w:rsidRDefault="00E95F4F" w:rsidP="003B5083">
      <w:pPr>
        <w:pStyle w:val="TITSEC"/>
      </w:pPr>
    </w:p>
    <w:p w14:paraId="14A88968" w14:textId="77777777" w:rsidR="00F125B3" w:rsidRDefault="00F125B3" w:rsidP="003B5083">
      <w:pPr>
        <w:pStyle w:val="TITSEC"/>
      </w:pPr>
    </w:p>
    <w:p w14:paraId="115864A9" w14:textId="77777777" w:rsidR="00F125B3" w:rsidRDefault="00F125B3" w:rsidP="003B5083">
      <w:pPr>
        <w:pStyle w:val="TITSEC"/>
      </w:pPr>
    </w:p>
    <w:p w14:paraId="42AEA41D" w14:textId="77777777" w:rsidR="009C3179" w:rsidRDefault="009C3179" w:rsidP="003B5083">
      <w:pPr>
        <w:pStyle w:val="TITSEC"/>
      </w:pPr>
    </w:p>
    <w:p w14:paraId="1A47E13C" w14:textId="77777777" w:rsidR="00F125B3" w:rsidRDefault="00F125B3" w:rsidP="003B5083">
      <w:pPr>
        <w:pStyle w:val="TITSEC"/>
      </w:pPr>
    </w:p>
    <w:p w14:paraId="73506B9A" w14:textId="7AE3989A" w:rsidR="00C75A96" w:rsidRDefault="00C75A96" w:rsidP="003B5083">
      <w:pPr>
        <w:pStyle w:val="TITSEC"/>
      </w:pPr>
      <w:bookmarkStart w:id="5" w:name="_Toc157694387"/>
      <w:bookmarkStart w:id="6" w:name="_Toc157694452"/>
      <w:bookmarkStart w:id="7" w:name="_Toc189122758"/>
      <w:r>
        <w:lastRenderedPageBreak/>
        <w:t>Expediente PEI</w:t>
      </w:r>
      <w:bookmarkEnd w:id="7"/>
    </w:p>
    <w:p w14:paraId="3D8B2BB7" w14:textId="77777777" w:rsidR="00C75A96" w:rsidRDefault="00C75A96" w:rsidP="00C75A96"/>
    <w:p w14:paraId="481C205A" w14:textId="676FF446" w:rsidR="00C75A96" w:rsidRDefault="001C1471" w:rsidP="007813A3">
      <w:pPr>
        <w:spacing w:before="240" w:after="120" w:line="360" w:lineRule="auto"/>
        <w:rPr>
          <w:rFonts w:ascii="Arial" w:hAnsi="Arial" w:cs="Arial"/>
          <w:sz w:val="24"/>
          <w:szCs w:val="24"/>
        </w:rPr>
      </w:pPr>
      <w:r w:rsidRPr="007813A3">
        <w:rPr>
          <w:rFonts w:ascii="Arial" w:hAnsi="Arial" w:cs="Arial"/>
          <w:sz w:val="24"/>
          <w:szCs w:val="24"/>
        </w:rPr>
        <w:t>El docente</w:t>
      </w:r>
      <w:r>
        <w:rPr>
          <w:rFonts w:ascii="Arial" w:hAnsi="Arial" w:cs="Arial"/>
          <w:sz w:val="24"/>
          <w:szCs w:val="24"/>
        </w:rPr>
        <w:t xml:space="preserve"> PEI debe</w:t>
      </w:r>
      <w:r>
        <w:rPr>
          <w:rFonts w:ascii="Arial" w:hAnsi="Arial" w:cs="Arial"/>
          <w:sz w:val="24"/>
          <w:szCs w:val="24"/>
        </w:rPr>
        <w:t xml:space="preserve"> </w:t>
      </w:r>
      <w:r w:rsidR="00404BE0">
        <w:rPr>
          <w:rFonts w:ascii="Arial" w:hAnsi="Arial" w:cs="Arial"/>
          <w:sz w:val="24"/>
          <w:szCs w:val="24"/>
        </w:rPr>
        <w:t xml:space="preserve">confeccionar los siguientes expedientes </w:t>
      </w:r>
      <w:r w:rsidR="0023640D">
        <w:rPr>
          <w:rFonts w:ascii="Arial" w:hAnsi="Arial" w:cs="Arial"/>
          <w:sz w:val="24"/>
          <w:szCs w:val="24"/>
        </w:rPr>
        <w:t>que evidencie</w:t>
      </w:r>
      <w:r w:rsidR="0023640D">
        <w:rPr>
          <w:rFonts w:ascii="Arial" w:hAnsi="Arial" w:cs="Arial"/>
          <w:sz w:val="24"/>
          <w:szCs w:val="24"/>
        </w:rPr>
        <w:t>n</w:t>
      </w:r>
      <w:r w:rsidR="0023640D">
        <w:rPr>
          <w:rFonts w:ascii="Arial" w:hAnsi="Arial" w:cs="Arial"/>
          <w:sz w:val="24"/>
          <w:szCs w:val="24"/>
        </w:rPr>
        <w:t xml:space="preserve"> el cumplimiento de sus funciones a través de la custodia</w:t>
      </w:r>
      <w:r w:rsidR="0023640D">
        <w:rPr>
          <w:rFonts w:ascii="Arial" w:hAnsi="Arial" w:cs="Arial"/>
          <w:sz w:val="24"/>
          <w:szCs w:val="24"/>
        </w:rPr>
        <w:t xml:space="preserve">, </w:t>
      </w:r>
      <w:r w:rsidR="0023640D">
        <w:rPr>
          <w:rFonts w:ascii="Arial" w:hAnsi="Arial" w:cs="Arial"/>
          <w:sz w:val="24"/>
          <w:szCs w:val="24"/>
        </w:rPr>
        <w:t>disponibilidad</w:t>
      </w:r>
      <w:r w:rsidR="0023640D">
        <w:rPr>
          <w:rFonts w:ascii="Arial" w:hAnsi="Arial" w:cs="Arial"/>
          <w:sz w:val="24"/>
          <w:szCs w:val="24"/>
        </w:rPr>
        <w:t xml:space="preserve"> y actualización</w:t>
      </w:r>
      <w:r w:rsidR="0023640D">
        <w:rPr>
          <w:rFonts w:ascii="Arial" w:hAnsi="Arial" w:cs="Arial"/>
          <w:sz w:val="24"/>
          <w:szCs w:val="24"/>
        </w:rPr>
        <w:t xml:space="preserve"> de los documentos solicitados</w:t>
      </w:r>
      <w:r w:rsidR="0023640D">
        <w:rPr>
          <w:rFonts w:ascii="Arial" w:hAnsi="Arial" w:cs="Arial"/>
          <w:sz w:val="24"/>
          <w:szCs w:val="24"/>
        </w:rPr>
        <w:t xml:space="preserve"> durante el curso lectivo:</w:t>
      </w:r>
    </w:p>
    <w:p w14:paraId="16C0501A" w14:textId="5A21608C" w:rsidR="006B23EF" w:rsidRDefault="006B23EF" w:rsidP="006B23EF">
      <w:pPr>
        <w:pStyle w:val="Prrafodelista"/>
        <w:numPr>
          <w:ilvl w:val="0"/>
          <w:numId w:val="7"/>
        </w:numPr>
        <w:spacing w:before="240" w:after="120" w:line="360" w:lineRule="auto"/>
        <w:rPr>
          <w:rFonts w:ascii="Arial" w:hAnsi="Arial" w:cs="Arial"/>
          <w:sz w:val="24"/>
          <w:szCs w:val="24"/>
        </w:rPr>
      </w:pPr>
      <w:bookmarkStart w:id="8" w:name="_Toc189122759"/>
      <w:r w:rsidRPr="0023640D">
        <w:rPr>
          <w:rStyle w:val="TITTERCar"/>
        </w:rPr>
        <w:t>Expediente físico</w:t>
      </w:r>
      <w:bookmarkEnd w:id="8"/>
      <w:r w:rsidR="006B6712">
        <w:rPr>
          <w:rFonts w:ascii="Arial" w:hAnsi="Arial" w:cs="Arial"/>
          <w:sz w:val="24"/>
          <w:szCs w:val="24"/>
        </w:rPr>
        <w:t xml:space="preserve">: </w:t>
      </w:r>
      <w:r w:rsidR="001C1471">
        <w:rPr>
          <w:rFonts w:ascii="Arial" w:hAnsi="Arial" w:cs="Arial"/>
          <w:sz w:val="24"/>
          <w:szCs w:val="24"/>
        </w:rPr>
        <w:t>mantener</w:t>
      </w:r>
      <w:r w:rsidR="0023640D">
        <w:rPr>
          <w:rFonts w:ascii="Arial" w:hAnsi="Arial" w:cs="Arial"/>
          <w:sz w:val="24"/>
          <w:szCs w:val="24"/>
        </w:rPr>
        <w:t>lo</w:t>
      </w:r>
      <w:r w:rsidR="001C1471">
        <w:rPr>
          <w:rFonts w:ascii="Arial" w:hAnsi="Arial" w:cs="Arial"/>
          <w:sz w:val="24"/>
          <w:szCs w:val="24"/>
        </w:rPr>
        <w:t xml:space="preserve"> disponible en el centro educativo, ya sea en el laboratorio de emprendimiento e innovación o en la dirección</w:t>
      </w:r>
      <w:r w:rsidR="001C1471">
        <w:rPr>
          <w:rFonts w:ascii="Arial" w:hAnsi="Arial" w:cs="Arial"/>
          <w:sz w:val="24"/>
          <w:szCs w:val="24"/>
        </w:rPr>
        <w:t>.</w:t>
      </w:r>
      <w:r w:rsidR="001C1471" w:rsidRPr="001C1471">
        <w:rPr>
          <w:rFonts w:ascii="Arial" w:hAnsi="Arial" w:cs="Arial"/>
          <w:sz w:val="24"/>
          <w:szCs w:val="24"/>
        </w:rPr>
        <w:t xml:space="preserve"> </w:t>
      </w:r>
      <w:r w:rsidR="001C1471">
        <w:rPr>
          <w:rFonts w:ascii="Arial" w:hAnsi="Arial" w:cs="Arial"/>
          <w:sz w:val="24"/>
          <w:szCs w:val="24"/>
        </w:rPr>
        <w:t xml:space="preserve">Para este propósito </w:t>
      </w:r>
      <w:r w:rsidR="000F3CC4">
        <w:rPr>
          <w:rFonts w:ascii="Arial" w:hAnsi="Arial" w:cs="Arial"/>
          <w:sz w:val="24"/>
          <w:szCs w:val="24"/>
        </w:rPr>
        <w:t>seguir</w:t>
      </w:r>
      <w:r w:rsidR="001C1471">
        <w:rPr>
          <w:rFonts w:ascii="Arial" w:hAnsi="Arial" w:cs="Arial"/>
          <w:sz w:val="24"/>
          <w:szCs w:val="24"/>
        </w:rPr>
        <w:t xml:space="preserve"> la siguiente estructura</w:t>
      </w:r>
      <w:r w:rsidR="000F3CC4">
        <w:rPr>
          <w:rFonts w:ascii="Arial" w:hAnsi="Arial" w:cs="Arial"/>
          <w:sz w:val="24"/>
          <w:szCs w:val="24"/>
        </w:rPr>
        <w:t>:</w:t>
      </w:r>
    </w:p>
    <w:p w14:paraId="7C4E2701" w14:textId="419BFFDD" w:rsidR="000F3CC4" w:rsidRDefault="0026079E" w:rsidP="000F3CC4">
      <w:pPr>
        <w:pStyle w:val="Prrafodelista"/>
        <w:numPr>
          <w:ilvl w:val="1"/>
          <w:numId w:val="7"/>
        </w:numPr>
        <w:spacing w:before="240" w:after="120" w:line="360" w:lineRule="auto"/>
        <w:rPr>
          <w:rFonts w:ascii="Arial" w:hAnsi="Arial" w:cs="Arial"/>
          <w:sz w:val="24"/>
          <w:szCs w:val="24"/>
        </w:rPr>
      </w:pPr>
      <w:r>
        <w:rPr>
          <w:rFonts w:ascii="Arial" w:hAnsi="Arial" w:cs="Arial"/>
          <w:sz w:val="24"/>
          <w:szCs w:val="24"/>
        </w:rPr>
        <w:t>Portada</w:t>
      </w:r>
    </w:p>
    <w:p w14:paraId="3E8C3E33" w14:textId="31EC9DC6" w:rsidR="0026079E" w:rsidRDefault="0026079E" w:rsidP="000F3CC4">
      <w:pPr>
        <w:pStyle w:val="Prrafodelista"/>
        <w:numPr>
          <w:ilvl w:val="1"/>
          <w:numId w:val="7"/>
        </w:numPr>
        <w:spacing w:before="240" w:after="120" w:line="360" w:lineRule="auto"/>
        <w:rPr>
          <w:rFonts w:ascii="Arial" w:hAnsi="Arial" w:cs="Arial"/>
          <w:sz w:val="24"/>
          <w:szCs w:val="24"/>
        </w:rPr>
      </w:pPr>
      <w:r>
        <w:rPr>
          <w:rFonts w:ascii="Arial" w:hAnsi="Arial" w:cs="Arial"/>
          <w:sz w:val="24"/>
          <w:szCs w:val="24"/>
        </w:rPr>
        <w:t>Horario</w:t>
      </w:r>
    </w:p>
    <w:p w14:paraId="4B50982D" w14:textId="5BA5869B" w:rsidR="0026079E" w:rsidRDefault="0026079E" w:rsidP="000F3CC4">
      <w:pPr>
        <w:pStyle w:val="Prrafodelista"/>
        <w:numPr>
          <w:ilvl w:val="1"/>
          <w:numId w:val="7"/>
        </w:numPr>
        <w:spacing w:before="240" w:after="120" w:line="360" w:lineRule="auto"/>
        <w:rPr>
          <w:rFonts w:ascii="Arial" w:hAnsi="Arial" w:cs="Arial"/>
          <w:sz w:val="24"/>
          <w:szCs w:val="24"/>
        </w:rPr>
      </w:pPr>
      <w:r>
        <w:rPr>
          <w:rFonts w:ascii="Arial" w:hAnsi="Arial" w:cs="Arial"/>
          <w:sz w:val="24"/>
          <w:szCs w:val="24"/>
        </w:rPr>
        <w:t>Plan Anual de Trabajo</w:t>
      </w:r>
    </w:p>
    <w:p w14:paraId="747D23D0" w14:textId="304FC5F6" w:rsidR="0026079E" w:rsidRDefault="0026079E" w:rsidP="000F3CC4">
      <w:pPr>
        <w:pStyle w:val="Prrafodelista"/>
        <w:numPr>
          <w:ilvl w:val="1"/>
          <w:numId w:val="7"/>
        </w:numPr>
        <w:spacing w:before="240" w:after="120" w:line="360" w:lineRule="auto"/>
        <w:rPr>
          <w:rFonts w:ascii="Arial" w:hAnsi="Arial" w:cs="Arial"/>
          <w:sz w:val="24"/>
          <w:szCs w:val="24"/>
        </w:rPr>
      </w:pPr>
      <w:r>
        <w:rPr>
          <w:rFonts w:ascii="Arial" w:hAnsi="Arial" w:cs="Arial"/>
          <w:sz w:val="24"/>
          <w:szCs w:val="24"/>
        </w:rPr>
        <w:t>Cronograma de trabajo</w:t>
      </w:r>
    </w:p>
    <w:p w14:paraId="471E1463" w14:textId="3C51109F" w:rsidR="00F2035C" w:rsidRPr="006B23EF" w:rsidRDefault="00F2035C" w:rsidP="00F2035C">
      <w:pPr>
        <w:pStyle w:val="Prrafodelista"/>
        <w:numPr>
          <w:ilvl w:val="1"/>
          <w:numId w:val="7"/>
        </w:numPr>
        <w:spacing w:before="240" w:after="120" w:line="360" w:lineRule="auto"/>
        <w:rPr>
          <w:rFonts w:ascii="Arial" w:hAnsi="Arial" w:cs="Arial"/>
          <w:sz w:val="24"/>
          <w:szCs w:val="24"/>
        </w:rPr>
      </w:pPr>
      <w:r>
        <w:rPr>
          <w:rFonts w:ascii="Arial" w:hAnsi="Arial" w:cs="Arial"/>
          <w:sz w:val="24"/>
          <w:szCs w:val="24"/>
        </w:rPr>
        <w:t>Bitácoras</w:t>
      </w:r>
      <w:r>
        <w:rPr>
          <w:rFonts w:ascii="Arial" w:hAnsi="Arial" w:cs="Arial"/>
          <w:sz w:val="24"/>
          <w:szCs w:val="24"/>
        </w:rPr>
        <w:t xml:space="preserve"> de atención a grupos y de reunión.</w:t>
      </w:r>
    </w:p>
    <w:p w14:paraId="2872ACAE" w14:textId="75D37794" w:rsidR="0026079E" w:rsidRDefault="00F2035C" w:rsidP="000F3CC4">
      <w:pPr>
        <w:pStyle w:val="Prrafodelista"/>
        <w:numPr>
          <w:ilvl w:val="1"/>
          <w:numId w:val="7"/>
        </w:numPr>
        <w:spacing w:before="240" w:after="120" w:line="360" w:lineRule="auto"/>
        <w:rPr>
          <w:rFonts w:ascii="Arial" w:hAnsi="Arial" w:cs="Arial"/>
          <w:sz w:val="24"/>
          <w:szCs w:val="24"/>
        </w:rPr>
      </w:pPr>
      <w:r>
        <w:rPr>
          <w:rFonts w:ascii="Arial" w:hAnsi="Arial" w:cs="Arial"/>
          <w:sz w:val="24"/>
          <w:szCs w:val="24"/>
        </w:rPr>
        <w:t>Informe semestral</w:t>
      </w:r>
    </w:p>
    <w:p w14:paraId="720F822F" w14:textId="362EA7B1" w:rsidR="006915CD" w:rsidRDefault="006915CD" w:rsidP="000F3CC4">
      <w:pPr>
        <w:pStyle w:val="Prrafodelista"/>
        <w:numPr>
          <w:ilvl w:val="1"/>
          <w:numId w:val="7"/>
        </w:numPr>
        <w:spacing w:before="240" w:after="120" w:line="360" w:lineRule="auto"/>
        <w:rPr>
          <w:rFonts w:ascii="Arial" w:hAnsi="Arial" w:cs="Arial"/>
          <w:sz w:val="24"/>
          <w:szCs w:val="24"/>
        </w:rPr>
      </w:pPr>
      <w:r>
        <w:rPr>
          <w:rFonts w:ascii="Arial" w:hAnsi="Arial" w:cs="Arial"/>
          <w:sz w:val="24"/>
          <w:szCs w:val="24"/>
        </w:rPr>
        <w:t xml:space="preserve">Base de datos </w:t>
      </w:r>
      <w:r w:rsidR="0084578C">
        <w:rPr>
          <w:rFonts w:ascii="Arial" w:hAnsi="Arial" w:cs="Arial"/>
          <w:sz w:val="24"/>
          <w:szCs w:val="24"/>
        </w:rPr>
        <w:t>de proyectos</w:t>
      </w:r>
    </w:p>
    <w:p w14:paraId="66C86786" w14:textId="38DA3CFC" w:rsidR="0084578C" w:rsidRDefault="0084578C" w:rsidP="000F3CC4">
      <w:pPr>
        <w:pStyle w:val="Prrafodelista"/>
        <w:numPr>
          <w:ilvl w:val="1"/>
          <w:numId w:val="7"/>
        </w:numPr>
        <w:spacing w:before="240" w:after="120" w:line="360" w:lineRule="auto"/>
        <w:rPr>
          <w:rFonts w:ascii="Arial" w:hAnsi="Arial" w:cs="Arial"/>
          <w:sz w:val="24"/>
          <w:szCs w:val="24"/>
        </w:rPr>
      </w:pPr>
      <w:r>
        <w:rPr>
          <w:rFonts w:ascii="Arial" w:hAnsi="Arial" w:cs="Arial"/>
          <w:sz w:val="24"/>
          <w:szCs w:val="24"/>
        </w:rPr>
        <w:t>Certificación de la dirección</w:t>
      </w:r>
    </w:p>
    <w:p w14:paraId="018979A5" w14:textId="6EA4EC7F" w:rsidR="0084578C" w:rsidRDefault="0084578C" w:rsidP="000F3CC4">
      <w:pPr>
        <w:pStyle w:val="Prrafodelista"/>
        <w:numPr>
          <w:ilvl w:val="1"/>
          <w:numId w:val="7"/>
        </w:numPr>
        <w:spacing w:before="240" w:after="120" w:line="360" w:lineRule="auto"/>
        <w:rPr>
          <w:rFonts w:ascii="Arial" w:hAnsi="Arial" w:cs="Arial"/>
          <w:sz w:val="24"/>
          <w:szCs w:val="24"/>
        </w:rPr>
      </w:pPr>
      <w:r>
        <w:rPr>
          <w:rFonts w:ascii="Arial" w:hAnsi="Arial" w:cs="Arial"/>
          <w:sz w:val="24"/>
          <w:szCs w:val="24"/>
        </w:rPr>
        <w:t>Archivo de consecutivos</w:t>
      </w:r>
    </w:p>
    <w:p w14:paraId="1D00D43C" w14:textId="215FC4D9" w:rsidR="00F2035C" w:rsidRDefault="00F2035C" w:rsidP="000F3CC4">
      <w:pPr>
        <w:pStyle w:val="Prrafodelista"/>
        <w:numPr>
          <w:ilvl w:val="1"/>
          <w:numId w:val="7"/>
        </w:numPr>
        <w:spacing w:before="240" w:after="120" w:line="360" w:lineRule="auto"/>
        <w:rPr>
          <w:rFonts w:ascii="Arial" w:hAnsi="Arial" w:cs="Arial"/>
          <w:sz w:val="24"/>
          <w:szCs w:val="24"/>
        </w:rPr>
      </w:pPr>
      <w:r>
        <w:rPr>
          <w:rFonts w:ascii="Arial" w:hAnsi="Arial" w:cs="Arial"/>
          <w:sz w:val="24"/>
          <w:szCs w:val="24"/>
        </w:rPr>
        <w:t>Informe anual</w:t>
      </w:r>
    </w:p>
    <w:p w14:paraId="62C1C374" w14:textId="5C56FD10" w:rsidR="00500E49" w:rsidRDefault="00500E49" w:rsidP="00500E49">
      <w:pPr>
        <w:pStyle w:val="Prrafodelista"/>
        <w:numPr>
          <w:ilvl w:val="1"/>
          <w:numId w:val="7"/>
        </w:numPr>
        <w:spacing w:before="240" w:after="120" w:line="360" w:lineRule="auto"/>
        <w:rPr>
          <w:rFonts w:ascii="Arial" w:hAnsi="Arial" w:cs="Arial"/>
          <w:sz w:val="24"/>
          <w:szCs w:val="24"/>
        </w:rPr>
      </w:pPr>
      <w:r>
        <w:rPr>
          <w:rFonts w:ascii="Arial" w:hAnsi="Arial" w:cs="Arial"/>
          <w:sz w:val="24"/>
          <w:szCs w:val="24"/>
        </w:rPr>
        <w:t>Evidencias</w:t>
      </w:r>
    </w:p>
    <w:p w14:paraId="5C5E508F" w14:textId="6DE54450" w:rsidR="002050AB" w:rsidRPr="00500E49" w:rsidRDefault="002050AB" w:rsidP="00500E49">
      <w:pPr>
        <w:pStyle w:val="Prrafodelista"/>
        <w:numPr>
          <w:ilvl w:val="1"/>
          <w:numId w:val="7"/>
        </w:numPr>
        <w:spacing w:before="240" w:after="120" w:line="360" w:lineRule="auto"/>
        <w:rPr>
          <w:rFonts w:ascii="Arial" w:hAnsi="Arial" w:cs="Arial"/>
          <w:sz w:val="24"/>
          <w:szCs w:val="24"/>
        </w:rPr>
      </w:pPr>
      <w:r>
        <w:rPr>
          <w:rFonts w:ascii="Arial" w:hAnsi="Arial" w:cs="Arial"/>
          <w:sz w:val="24"/>
          <w:szCs w:val="24"/>
        </w:rPr>
        <w:t>Correspondencia</w:t>
      </w:r>
    </w:p>
    <w:p w14:paraId="1D664F39" w14:textId="02262531" w:rsidR="00F6092C" w:rsidRDefault="0084578C" w:rsidP="002050AB">
      <w:pPr>
        <w:pStyle w:val="Prrafodelista"/>
        <w:numPr>
          <w:ilvl w:val="1"/>
          <w:numId w:val="7"/>
        </w:numPr>
        <w:spacing w:before="240" w:after="120" w:line="360" w:lineRule="auto"/>
        <w:rPr>
          <w:rFonts w:ascii="Arial" w:hAnsi="Arial" w:cs="Arial"/>
          <w:sz w:val="24"/>
          <w:szCs w:val="24"/>
        </w:rPr>
      </w:pPr>
      <w:r>
        <w:rPr>
          <w:rFonts w:ascii="Arial" w:hAnsi="Arial" w:cs="Arial"/>
          <w:sz w:val="24"/>
          <w:szCs w:val="24"/>
        </w:rPr>
        <w:t>Otros</w:t>
      </w:r>
    </w:p>
    <w:p w14:paraId="5D87F583" w14:textId="3B9A00BA" w:rsidR="002050AB" w:rsidRDefault="002050AB" w:rsidP="00F962BB">
      <w:pPr>
        <w:spacing w:before="240" w:after="120" w:line="360" w:lineRule="auto"/>
        <w:ind w:left="708"/>
        <w:rPr>
          <w:rFonts w:ascii="Arial" w:hAnsi="Arial" w:cs="Arial"/>
          <w:sz w:val="24"/>
          <w:szCs w:val="24"/>
        </w:rPr>
      </w:pPr>
      <w:r>
        <w:rPr>
          <w:rFonts w:ascii="Arial" w:hAnsi="Arial" w:cs="Arial"/>
          <w:sz w:val="24"/>
          <w:szCs w:val="24"/>
        </w:rPr>
        <w:t xml:space="preserve">Los documentos deben custodiarse </w:t>
      </w:r>
      <w:r w:rsidR="0010589C">
        <w:rPr>
          <w:rFonts w:ascii="Arial" w:hAnsi="Arial" w:cs="Arial"/>
          <w:sz w:val="24"/>
          <w:szCs w:val="24"/>
        </w:rPr>
        <w:t>en</w:t>
      </w:r>
      <w:r>
        <w:rPr>
          <w:rFonts w:ascii="Arial" w:hAnsi="Arial" w:cs="Arial"/>
          <w:sz w:val="24"/>
          <w:szCs w:val="24"/>
        </w:rPr>
        <w:t xml:space="preserve"> </w:t>
      </w:r>
      <w:r w:rsidR="003E50E9">
        <w:rPr>
          <w:rFonts w:ascii="Arial" w:hAnsi="Arial" w:cs="Arial"/>
          <w:sz w:val="24"/>
          <w:szCs w:val="24"/>
        </w:rPr>
        <w:t>carpeta</w:t>
      </w:r>
      <w:r w:rsidR="0010589C">
        <w:rPr>
          <w:rFonts w:ascii="Arial" w:hAnsi="Arial" w:cs="Arial"/>
          <w:sz w:val="24"/>
          <w:szCs w:val="24"/>
        </w:rPr>
        <w:t>s</w:t>
      </w:r>
      <w:r w:rsidR="00E80A29">
        <w:rPr>
          <w:rFonts w:ascii="Arial" w:hAnsi="Arial" w:cs="Arial"/>
          <w:sz w:val="24"/>
          <w:szCs w:val="24"/>
        </w:rPr>
        <w:t xml:space="preserve"> (folder) con prensa plástica que no sobrepase</w:t>
      </w:r>
      <w:r w:rsidR="0010589C">
        <w:rPr>
          <w:rFonts w:ascii="Arial" w:hAnsi="Arial" w:cs="Arial"/>
          <w:sz w:val="24"/>
          <w:szCs w:val="24"/>
        </w:rPr>
        <w:t>n</w:t>
      </w:r>
      <w:r w:rsidR="00E80A29">
        <w:rPr>
          <w:rFonts w:ascii="Arial" w:hAnsi="Arial" w:cs="Arial"/>
          <w:sz w:val="24"/>
          <w:szCs w:val="24"/>
        </w:rPr>
        <w:t xml:space="preserve"> los 100 folios</w:t>
      </w:r>
      <w:r w:rsidR="0010589C">
        <w:rPr>
          <w:rFonts w:ascii="Arial" w:hAnsi="Arial" w:cs="Arial"/>
          <w:sz w:val="24"/>
          <w:szCs w:val="24"/>
        </w:rPr>
        <w:t>.</w:t>
      </w:r>
      <w:r w:rsidR="00515CB2">
        <w:rPr>
          <w:rFonts w:ascii="Arial" w:hAnsi="Arial" w:cs="Arial"/>
          <w:sz w:val="24"/>
          <w:szCs w:val="24"/>
        </w:rPr>
        <w:t xml:space="preserve"> </w:t>
      </w:r>
      <w:r w:rsidR="00F962BB">
        <w:rPr>
          <w:rFonts w:ascii="Arial" w:hAnsi="Arial" w:cs="Arial"/>
          <w:sz w:val="24"/>
          <w:szCs w:val="24"/>
        </w:rPr>
        <w:t>Cada carpeta con 100 folios constituye</w:t>
      </w:r>
      <w:r w:rsidR="00515CB2">
        <w:rPr>
          <w:rFonts w:ascii="Arial" w:hAnsi="Arial" w:cs="Arial"/>
          <w:sz w:val="24"/>
          <w:szCs w:val="24"/>
        </w:rPr>
        <w:t xml:space="preserve"> un tomo</w:t>
      </w:r>
      <w:r w:rsidR="00F962BB">
        <w:rPr>
          <w:rFonts w:ascii="Arial" w:hAnsi="Arial" w:cs="Arial"/>
          <w:sz w:val="24"/>
          <w:szCs w:val="24"/>
        </w:rPr>
        <w:t>, por lo que pueden crearse los tomos necesarios.</w:t>
      </w:r>
      <w:r w:rsidR="00E3364F">
        <w:rPr>
          <w:rFonts w:ascii="Arial" w:hAnsi="Arial" w:cs="Arial"/>
          <w:sz w:val="24"/>
          <w:szCs w:val="24"/>
        </w:rPr>
        <w:t xml:space="preserve"> No archivar documentos con fundas ni grapas.</w:t>
      </w:r>
    </w:p>
    <w:p w14:paraId="3CBC0FAC" w14:textId="77777777" w:rsidR="00AE35AD" w:rsidRPr="00D26FAD" w:rsidRDefault="00705A85" w:rsidP="00D26FAD">
      <w:pPr>
        <w:pStyle w:val="Prrafodelista"/>
        <w:numPr>
          <w:ilvl w:val="0"/>
          <w:numId w:val="7"/>
        </w:numPr>
        <w:spacing w:before="240" w:after="120" w:line="360" w:lineRule="auto"/>
        <w:rPr>
          <w:rFonts w:ascii="Arial" w:hAnsi="Arial" w:cs="Arial"/>
          <w:sz w:val="24"/>
          <w:szCs w:val="24"/>
        </w:rPr>
      </w:pPr>
      <w:bookmarkStart w:id="9" w:name="_Toc189122760"/>
      <w:r w:rsidRPr="00D26FAD">
        <w:rPr>
          <w:rStyle w:val="TITTERCar"/>
        </w:rPr>
        <w:t>Expediente digital</w:t>
      </w:r>
      <w:bookmarkEnd w:id="9"/>
      <w:r w:rsidRPr="00D26FAD">
        <w:rPr>
          <w:rFonts w:ascii="Arial" w:hAnsi="Arial" w:cs="Arial"/>
          <w:sz w:val="24"/>
          <w:szCs w:val="24"/>
        </w:rPr>
        <w:t xml:space="preserve">: Al inicio del curso lectivo cada asesor compartirá el vínculo </w:t>
      </w:r>
      <w:r w:rsidR="000016F6" w:rsidRPr="00D26FAD">
        <w:rPr>
          <w:rFonts w:ascii="Arial" w:hAnsi="Arial" w:cs="Arial"/>
          <w:sz w:val="24"/>
          <w:szCs w:val="24"/>
        </w:rPr>
        <w:t xml:space="preserve">a una carpeta </w:t>
      </w:r>
      <w:r w:rsidRPr="00D26FAD">
        <w:rPr>
          <w:rFonts w:ascii="Arial" w:hAnsi="Arial" w:cs="Arial"/>
          <w:sz w:val="24"/>
          <w:szCs w:val="24"/>
        </w:rPr>
        <w:t xml:space="preserve">vía correo electrónico oficial </w:t>
      </w:r>
      <w:r w:rsidR="000016F6" w:rsidRPr="00D26FAD">
        <w:rPr>
          <w:rFonts w:ascii="Arial" w:hAnsi="Arial" w:cs="Arial"/>
          <w:sz w:val="24"/>
          <w:szCs w:val="24"/>
        </w:rPr>
        <w:t>de</w:t>
      </w:r>
      <w:r w:rsidRPr="00D26FAD">
        <w:rPr>
          <w:rFonts w:ascii="Arial" w:hAnsi="Arial" w:cs="Arial"/>
          <w:sz w:val="24"/>
          <w:szCs w:val="24"/>
        </w:rPr>
        <w:t xml:space="preserve"> los docentes PEI de cada centro educativo</w:t>
      </w:r>
      <w:r w:rsidR="000016F6" w:rsidRPr="00D26FAD">
        <w:rPr>
          <w:rFonts w:ascii="Arial" w:hAnsi="Arial" w:cs="Arial"/>
          <w:sz w:val="24"/>
          <w:szCs w:val="24"/>
        </w:rPr>
        <w:t xml:space="preserve">. </w:t>
      </w:r>
      <w:r w:rsidR="00D15C0A" w:rsidRPr="00D26FAD">
        <w:rPr>
          <w:rFonts w:ascii="Arial" w:hAnsi="Arial" w:cs="Arial"/>
          <w:sz w:val="24"/>
          <w:szCs w:val="24"/>
        </w:rPr>
        <w:t xml:space="preserve">Dentro de la carpeta </w:t>
      </w:r>
      <w:r w:rsidR="00AE35AD" w:rsidRPr="00D26FAD">
        <w:rPr>
          <w:rFonts w:ascii="Arial" w:hAnsi="Arial" w:cs="Arial"/>
          <w:sz w:val="24"/>
          <w:szCs w:val="24"/>
        </w:rPr>
        <w:t>deben guardar los siguientes documentos:</w:t>
      </w:r>
    </w:p>
    <w:p w14:paraId="7D9055D0" w14:textId="77777777" w:rsidR="00AE35AD" w:rsidRDefault="00AE35AD" w:rsidP="00AE35AD">
      <w:pPr>
        <w:pStyle w:val="Prrafodelista"/>
        <w:numPr>
          <w:ilvl w:val="0"/>
          <w:numId w:val="8"/>
        </w:numPr>
        <w:spacing w:before="240" w:after="120" w:line="360" w:lineRule="auto"/>
        <w:rPr>
          <w:rFonts w:ascii="Arial" w:hAnsi="Arial" w:cs="Arial"/>
          <w:sz w:val="24"/>
          <w:szCs w:val="24"/>
        </w:rPr>
      </w:pPr>
      <w:r>
        <w:rPr>
          <w:rFonts w:ascii="Arial" w:hAnsi="Arial" w:cs="Arial"/>
          <w:sz w:val="24"/>
          <w:szCs w:val="24"/>
        </w:rPr>
        <w:t>Portada</w:t>
      </w:r>
    </w:p>
    <w:p w14:paraId="2539086C" w14:textId="77777777" w:rsidR="00AE35AD" w:rsidRDefault="00AE35AD" w:rsidP="00AE35AD">
      <w:pPr>
        <w:pStyle w:val="Prrafodelista"/>
        <w:numPr>
          <w:ilvl w:val="0"/>
          <w:numId w:val="8"/>
        </w:numPr>
        <w:spacing w:before="240" w:after="120" w:line="360" w:lineRule="auto"/>
        <w:rPr>
          <w:rFonts w:ascii="Arial" w:hAnsi="Arial" w:cs="Arial"/>
          <w:sz w:val="24"/>
          <w:szCs w:val="24"/>
        </w:rPr>
      </w:pPr>
      <w:r>
        <w:rPr>
          <w:rFonts w:ascii="Arial" w:hAnsi="Arial" w:cs="Arial"/>
          <w:sz w:val="24"/>
          <w:szCs w:val="24"/>
        </w:rPr>
        <w:lastRenderedPageBreak/>
        <w:t>Horario</w:t>
      </w:r>
    </w:p>
    <w:p w14:paraId="1804D474" w14:textId="77777777" w:rsidR="00AE35AD" w:rsidRDefault="00AE35AD" w:rsidP="00AE35AD">
      <w:pPr>
        <w:pStyle w:val="Prrafodelista"/>
        <w:numPr>
          <w:ilvl w:val="0"/>
          <w:numId w:val="8"/>
        </w:numPr>
        <w:spacing w:before="240" w:after="120" w:line="360" w:lineRule="auto"/>
        <w:rPr>
          <w:rFonts w:ascii="Arial" w:hAnsi="Arial" w:cs="Arial"/>
          <w:sz w:val="24"/>
          <w:szCs w:val="24"/>
        </w:rPr>
      </w:pPr>
      <w:r>
        <w:rPr>
          <w:rFonts w:ascii="Arial" w:hAnsi="Arial" w:cs="Arial"/>
          <w:sz w:val="24"/>
          <w:szCs w:val="24"/>
        </w:rPr>
        <w:t>Plan Anual de Trabajo</w:t>
      </w:r>
    </w:p>
    <w:p w14:paraId="77241934" w14:textId="2C413D31" w:rsidR="00AE35AD" w:rsidRDefault="00AE35AD" w:rsidP="00AE35AD">
      <w:pPr>
        <w:pStyle w:val="Prrafodelista"/>
        <w:numPr>
          <w:ilvl w:val="0"/>
          <w:numId w:val="8"/>
        </w:numPr>
        <w:spacing w:before="240" w:after="120" w:line="360" w:lineRule="auto"/>
        <w:rPr>
          <w:rFonts w:ascii="Arial" w:hAnsi="Arial" w:cs="Arial"/>
          <w:sz w:val="24"/>
          <w:szCs w:val="24"/>
        </w:rPr>
      </w:pPr>
      <w:r>
        <w:rPr>
          <w:rFonts w:ascii="Arial" w:hAnsi="Arial" w:cs="Arial"/>
          <w:sz w:val="24"/>
          <w:szCs w:val="24"/>
        </w:rPr>
        <w:t>Cronograma de trabajo</w:t>
      </w:r>
    </w:p>
    <w:p w14:paraId="6E7E8006" w14:textId="77777777" w:rsidR="00AE35AD" w:rsidRDefault="00AE35AD" w:rsidP="00AE35AD">
      <w:pPr>
        <w:pStyle w:val="Prrafodelista"/>
        <w:numPr>
          <w:ilvl w:val="0"/>
          <w:numId w:val="8"/>
        </w:numPr>
        <w:spacing w:before="240" w:after="120" w:line="360" w:lineRule="auto"/>
        <w:rPr>
          <w:rFonts w:ascii="Arial" w:hAnsi="Arial" w:cs="Arial"/>
          <w:sz w:val="24"/>
          <w:szCs w:val="24"/>
        </w:rPr>
      </w:pPr>
      <w:r>
        <w:rPr>
          <w:rFonts w:ascii="Arial" w:hAnsi="Arial" w:cs="Arial"/>
          <w:sz w:val="24"/>
          <w:szCs w:val="24"/>
        </w:rPr>
        <w:t>Informe semestral</w:t>
      </w:r>
    </w:p>
    <w:p w14:paraId="06025D8B" w14:textId="77777777" w:rsidR="00AE35AD" w:rsidRDefault="00AE35AD" w:rsidP="00AE35AD">
      <w:pPr>
        <w:pStyle w:val="Prrafodelista"/>
        <w:numPr>
          <w:ilvl w:val="0"/>
          <w:numId w:val="8"/>
        </w:numPr>
        <w:spacing w:before="240" w:after="120" w:line="360" w:lineRule="auto"/>
        <w:rPr>
          <w:rFonts w:ascii="Arial" w:hAnsi="Arial" w:cs="Arial"/>
          <w:sz w:val="24"/>
          <w:szCs w:val="24"/>
        </w:rPr>
      </w:pPr>
      <w:r>
        <w:rPr>
          <w:rFonts w:ascii="Arial" w:hAnsi="Arial" w:cs="Arial"/>
          <w:sz w:val="24"/>
          <w:szCs w:val="24"/>
        </w:rPr>
        <w:t>Base de datos de proyectos</w:t>
      </w:r>
    </w:p>
    <w:p w14:paraId="23CB5E9C" w14:textId="77777777" w:rsidR="00AE35AD" w:rsidRDefault="00AE35AD" w:rsidP="00AE35AD">
      <w:pPr>
        <w:pStyle w:val="Prrafodelista"/>
        <w:numPr>
          <w:ilvl w:val="0"/>
          <w:numId w:val="8"/>
        </w:numPr>
        <w:spacing w:before="240" w:after="120" w:line="360" w:lineRule="auto"/>
        <w:rPr>
          <w:rFonts w:ascii="Arial" w:hAnsi="Arial" w:cs="Arial"/>
          <w:sz w:val="24"/>
          <w:szCs w:val="24"/>
        </w:rPr>
      </w:pPr>
      <w:r>
        <w:rPr>
          <w:rFonts w:ascii="Arial" w:hAnsi="Arial" w:cs="Arial"/>
          <w:sz w:val="24"/>
          <w:szCs w:val="24"/>
        </w:rPr>
        <w:t>Certificación de la dirección</w:t>
      </w:r>
    </w:p>
    <w:p w14:paraId="4BF95A97" w14:textId="77777777" w:rsidR="00AE35AD" w:rsidRDefault="00AE35AD" w:rsidP="00AE35AD">
      <w:pPr>
        <w:pStyle w:val="Prrafodelista"/>
        <w:numPr>
          <w:ilvl w:val="0"/>
          <w:numId w:val="8"/>
        </w:numPr>
        <w:spacing w:before="240" w:after="120" w:line="360" w:lineRule="auto"/>
        <w:rPr>
          <w:rFonts w:ascii="Arial" w:hAnsi="Arial" w:cs="Arial"/>
          <w:sz w:val="24"/>
          <w:szCs w:val="24"/>
        </w:rPr>
      </w:pPr>
      <w:r>
        <w:rPr>
          <w:rFonts w:ascii="Arial" w:hAnsi="Arial" w:cs="Arial"/>
          <w:sz w:val="24"/>
          <w:szCs w:val="24"/>
        </w:rPr>
        <w:t>Archivo de consecutivos</w:t>
      </w:r>
    </w:p>
    <w:p w14:paraId="38153D7B" w14:textId="77777777" w:rsidR="00AE35AD" w:rsidRDefault="00AE35AD" w:rsidP="00AE35AD">
      <w:pPr>
        <w:pStyle w:val="Prrafodelista"/>
        <w:numPr>
          <w:ilvl w:val="0"/>
          <w:numId w:val="8"/>
        </w:numPr>
        <w:spacing w:before="240" w:after="120" w:line="360" w:lineRule="auto"/>
        <w:rPr>
          <w:rFonts w:ascii="Arial" w:hAnsi="Arial" w:cs="Arial"/>
          <w:sz w:val="24"/>
          <w:szCs w:val="24"/>
        </w:rPr>
      </w:pPr>
      <w:r>
        <w:rPr>
          <w:rFonts w:ascii="Arial" w:hAnsi="Arial" w:cs="Arial"/>
          <w:sz w:val="24"/>
          <w:szCs w:val="24"/>
        </w:rPr>
        <w:t>Informe anual</w:t>
      </w:r>
    </w:p>
    <w:p w14:paraId="5BF20389" w14:textId="17F0B416" w:rsidR="00AE35AD" w:rsidRDefault="000E2AC1" w:rsidP="00AE35AD">
      <w:pPr>
        <w:spacing w:before="240" w:after="120" w:line="360" w:lineRule="auto"/>
        <w:ind w:left="1080"/>
        <w:rPr>
          <w:rFonts w:ascii="Arial" w:hAnsi="Arial" w:cs="Arial"/>
          <w:sz w:val="24"/>
          <w:szCs w:val="24"/>
        </w:rPr>
      </w:pPr>
      <w:r>
        <w:rPr>
          <w:rFonts w:ascii="Arial" w:hAnsi="Arial" w:cs="Arial"/>
          <w:sz w:val="24"/>
          <w:szCs w:val="24"/>
        </w:rPr>
        <w:t>Las bitácoras de reunión y de grupos, las evidencias</w:t>
      </w:r>
      <w:r w:rsidR="00D26FAD">
        <w:rPr>
          <w:rFonts w:ascii="Arial" w:hAnsi="Arial" w:cs="Arial"/>
          <w:sz w:val="24"/>
          <w:szCs w:val="24"/>
        </w:rPr>
        <w:t xml:space="preserve"> y la </w:t>
      </w:r>
      <w:r>
        <w:rPr>
          <w:rFonts w:ascii="Arial" w:hAnsi="Arial" w:cs="Arial"/>
          <w:sz w:val="24"/>
          <w:szCs w:val="24"/>
        </w:rPr>
        <w:t xml:space="preserve">correspondencia serán almacenadas en una carpeta one drive </w:t>
      </w:r>
      <w:r w:rsidR="00EB2171">
        <w:rPr>
          <w:rFonts w:ascii="Arial" w:hAnsi="Arial" w:cs="Arial"/>
          <w:sz w:val="24"/>
          <w:szCs w:val="24"/>
        </w:rPr>
        <w:t xml:space="preserve">oficial </w:t>
      </w:r>
      <w:r w:rsidR="00D26FAD">
        <w:rPr>
          <w:rFonts w:ascii="Arial" w:hAnsi="Arial" w:cs="Arial"/>
          <w:sz w:val="24"/>
          <w:szCs w:val="24"/>
        </w:rPr>
        <w:t xml:space="preserve">propia </w:t>
      </w:r>
      <w:r w:rsidR="00EB2171">
        <w:rPr>
          <w:rFonts w:ascii="Arial" w:hAnsi="Arial" w:cs="Arial"/>
          <w:sz w:val="24"/>
          <w:szCs w:val="24"/>
        </w:rPr>
        <w:t>de cada funcionario y</w:t>
      </w:r>
      <w:r w:rsidR="00D26FAD">
        <w:rPr>
          <w:rFonts w:ascii="Arial" w:hAnsi="Arial" w:cs="Arial"/>
          <w:sz w:val="24"/>
          <w:szCs w:val="24"/>
        </w:rPr>
        <w:t>,</w:t>
      </w:r>
      <w:r w:rsidR="00EB2171">
        <w:rPr>
          <w:rFonts w:ascii="Arial" w:hAnsi="Arial" w:cs="Arial"/>
          <w:sz w:val="24"/>
          <w:szCs w:val="24"/>
        </w:rPr>
        <w:t xml:space="preserve"> únicamente</w:t>
      </w:r>
      <w:r w:rsidR="00D26FAD">
        <w:rPr>
          <w:rFonts w:ascii="Arial" w:hAnsi="Arial" w:cs="Arial"/>
          <w:sz w:val="24"/>
          <w:szCs w:val="24"/>
        </w:rPr>
        <w:t>,</w:t>
      </w:r>
      <w:r w:rsidR="00EB2171">
        <w:rPr>
          <w:rFonts w:ascii="Arial" w:hAnsi="Arial" w:cs="Arial"/>
          <w:sz w:val="24"/>
          <w:szCs w:val="24"/>
        </w:rPr>
        <w:t xml:space="preserve"> </w:t>
      </w:r>
      <w:r w:rsidR="00D26FAD">
        <w:rPr>
          <w:rFonts w:ascii="Arial" w:hAnsi="Arial" w:cs="Arial"/>
          <w:sz w:val="24"/>
          <w:szCs w:val="24"/>
        </w:rPr>
        <w:t xml:space="preserve">el docente PEI, </w:t>
      </w:r>
      <w:r w:rsidR="00EB2171">
        <w:rPr>
          <w:rFonts w:ascii="Arial" w:hAnsi="Arial" w:cs="Arial"/>
          <w:sz w:val="24"/>
          <w:szCs w:val="24"/>
        </w:rPr>
        <w:t xml:space="preserve">compartirá el enlace </w:t>
      </w:r>
      <w:r w:rsidR="00D26FAD">
        <w:rPr>
          <w:rFonts w:ascii="Arial" w:hAnsi="Arial" w:cs="Arial"/>
          <w:sz w:val="24"/>
          <w:szCs w:val="24"/>
        </w:rPr>
        <w:t xml:space="preserve">de dicha carpeta en </w:t>
      </w:r>
      <w:r w:rsidR="00EB2171">
        <w:rPr>
          <w:rFonts w:ascii="Arial" w:hAnsi="Arial" w:cs="Arial"/>
          <w:sz w:val="24"/>
          <w:szCs w:val="24"/>
        </w:rPr>
        <w:t xml:space="preserve">un archivo PDF que agregará </w:t>
      </w:r>
      <w:r w:rsidR="00D26FAD">
        <w:rPr>
          <w:rFonts w:ascii="Arial" w:hAnsi="Arial" w:cs="Arial"/>
          <w:sz w:val="24"/>
          <w:szCs w:val="24"/>
        </w:rPr>
        <w:t xml:space="preserve">en la carpeta compartida por el asesor correspondiente. </w:t>
      </w:r>
    </w:p>
    <w:p w14:paraId="57D4B33C" w14:textId="7A6F7F57" w:rsidR="00C55EE6" w:rsidRDefault="003B451B" w:rsidP="00C55EE6">
      <w:pPr>
        <w:keepNext/>
        <w:spacing w:before="240" w:after="120" w:line="360" w:lineRule="auto"/>
        <w:ind w:left="1080"/>
      </w:pPr>
      <w:r w:rsidRPr="003B451B">
        <w:drawing>
          <wp:inline distT="0" distB="0" distL="0" distR="0" wp14:anchorId="22752338" wp14:editId="331DD31D">
            <wp:extent cx="4635500" cy="1193542"/>
            <wp:effectExtent l="19050" t="19050" r="12700" b="26035"/>
            <wp:docPr id="1438823492" name="Imagen 1" descr="Imagen que contiene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823492" name="Imagen 1" descr="Imagen que contiene Aplicación&#10;&#10;Descripción generada automáticamente"/>
                    <pic:cNvPicPr/>
                  </pic:nvPicPr>
                  <pic:blipFill>
                    <a:blip r:embed="rId8"/>
                    <a:stretch>
                      <a:fillRect/>
                    </a:stretch>
                  </pic:blipFill>
                  <pic:spPr>
                    <a:xfrm>
                      <a:off x="0" y="0"/>
                      <a:ext cx="4651992" cy="1197788"/>
                    </a:xfrm>
                    <a:prstGeom prst="rect">
                      <a:avLst/>
                    </a:prstGeom>
                    <a:ln w="9525">
                      <a:solidFill>
                        <a:schemeClr val="tx1"/>
                      </a:solidFill>
                    </a:ln>
                  </pic:spPr>
                </pic:pic>
              </a:graphicData>
            </a:graphic>
          </wp:inline>
        </w:drawing>
      </w:r>
    </w:p>
    <w:p w14:paraId="560CC50E" w14:textId="2F82F188" w:rsidR="00C55EE6" w:rsidRDefault="00C55EE6" w:rsidP="00C55EE6">
      <w:pPr>
        <w:pStyle w:val="Descripcin"/>
        <w:ind w:left="372" w:firstLine="708"/>
        <w:rPr>
          <w:rFonts w:ascii="Arial" w:hAnsi="Arial" w:cs="Arial"/>
          <w:sz w:val="20"/>
          <w:szCs w:val="20"/>
        </w:rPr>
      </w:pPr>
      <w:bookmarkStart w:id="10" w:name="_Toc189122852"/>
      <w:r w:rsidRPr="00C55EE6">
        <w:rPr>
          <w:rFonts w:ascii="Arial" w:hAnsi="Arial" w:cs="Arial"/>
          <w:sz w:val="20"/>
          <w:szCs w:val="20"/>
        </w:rPr>
        <w:t xml:space="preserve">Ilustración </w:t>
      </w:r>
      <w:r w:rsidRPr="00C55EE6">
        <w:rPr>
          <w:rFonts w:ascii="Arial" w:hAnsi="Arial" w:cs="Arial"/>
          <w:sz w:val="20"/>
          <w:szCs w:val="20"/>
        </w:rPr>
        <w:fldChar w:fldCharType="begin"/>
      </w:r>
      <w:r w:rsidRPr="00C55EE6">
        <w:rPr>
          <w:rFonts w:ascii="Arial" w:hAnsi="Arial" w:cs="Arial"/>
          <w:sz w:val="20"/>
          <w:szCs w:val="20"/>
        </w:rPr>
        <w:instrText xml:space="preserve"> SEQ Ilustración \* ARABIC </w:instrText>
      </w:r>
      <w:r w:rsidRPr="00C55EE6">
        <w:rPr>
          <w:rFonts w:ascii="Arial" w:hAnsi="Arial" w:cs="Arial"/>
          <w:sz w:val="20"/>
          <w:szCs w:val="20"/>
        </w:rPr>
        <w:fldChar w:fldCharType="separate"/>
      </w:r>
      <w:r w:rsidR="006F317C">
        <w:rPr>
          <w:rFonts w:ascii="Arial" w:hAnsi="Arial" w:cs="Arial"/>
          <w:noProof/>
          <w:sz w:val="20"/>
          <w:szCs w:val="20"/>
        </w:rPr>
        <w:t>1</w:t>
      </w:r>
      <w:r w:rsidRPr="00C55EE6">
        <w:rPr>
          <w:rFonts w:ascii="Arial" w:hAnsi="Arial" w:cs="Arial"/>
          <w:sz w:val="20"/>
          <w:szCs w:val="20"/>
        </w:rPr>
        <w:fldChar w:fldCharType="end"/>
      </w:r>
      <w:r w:rsidRPr="00C55EE6">
        <w:rPr>
          <w:rFonts w:ascii="Arial" w:hAnsi="Arial" w:cs="Arial"/>
          <w:sz w:val="20"/>
          <w:szCs w:val="20"/>
        </w:rPr>
        <w:t>. Ejemplo de carpetas del docente PEI</w:t>
      </w:r>
      <w:r w:rsidR="00B37147">
        <w:rPr>
          <w:rFonts w:ascii="Arial" w:hAnsi="Arial" w:cs="Arial"/>
          <w:sz w:val="20"/>
          <w:szCs w:val="20"/>
        </w:rPr>
        <w:t xml:space="preserve"> en su cuenta</w:t>
      </w:r>
      <w:r w:rsidR="00E66EEA">
        <w:rPr>
          <w:rFonts w:ascii="Arial" w:hAnsi="Arial" w:cs="Arial"/>
          <w:sz w:val="20"/>
          <w:szCs w:val="20"/>
        </w:rPr>
        <w:t xml:space="preserve"> personal</w:t>
      </w:r>
      <w:bookmarkEnd w:id="10"/>
    </w:p>
    <w:p w14:paraId="02808B4E" w14:textId="77777777" w:rsidR="006F317C" w:rsidRDefault="006F317C" w:rsidP="006F317C">
      <w:pPr>
        <w:rPr>
          <w:rFonts w:ascii="Arial" w:hAnsi="Arial" w:cs="Arial"/>
          <w:i/>
          <w:iCs/>
          <w:color w:val="44546A" w:themeColor="text2"/>
          <w:sz w:val="20"/>
          <w:szCs w:val="20"/>
        </w:rPr>
      </w:pPr>
    </w:p>
    <w:p w14:paraId="23D31C69" w14:textId="1A45C071" w:rsidR="006F317C" w:rsidRPr="00830F6E" w:rsidRDefault="006F317C" w:rsidP="00830F6E">
      <w:pPr>
        <w:spacing w:before="240" w:after="120" w:line="360" w:lineRule="auto"/>
        <w:ind w:left="1080"/>
        <w:rPr>
          <w:rFonts w:ascii="Arial" w:hAnsi="Arial" w:cs="Arial"/>
          <w:sz w:val="24"/>
          <w:szCs w:val="24"/>
        </w:rPr>
      </w:pPr>
      <w:r w:rsidRPr="00830F6E">
        <w:rPr>
          <w:rFonts w:ascii="Arial" w:hAnsi="Arial" w:cs="Arial"/>
          <w:sz w:val="24"/>
          <w:szCs w:val="24"/>
        </w:rPr>
        <w:t xml:space="preserve">En la Ilustración 2 se puede observar un documento en formato PDF </w:t>
      </w:r>
      <w:r w:rsidR="00BB287D" w:rsidRPr="00830F6E">
        <w:rPr>
          <w:rFonts w:ascii="Arial" w:hAnsi="Arial" w:cs="Arial"/>
          <w:sz w:val="24"/>
          <w:szCs w:val="24"/>
        </w:rPr>
        <w:t xml:space="preserve">donde se colocó </w:t>
      </w:r>
      <w:r w:rsidR="005E05E7" w:rsidRPr="00830F6E">
        <w:rPr>
          <w:rFonts w:ascii="Arial" w:hAnsi="Arial" w:cs="Arial"/>
          <w:sz w:val="24"/>
          <w:szCs w:val="24"/>
        </w:rPr>
        <w:t>e</w:t>
      </w:r>
      <w:r w:rsidR="00830F6E" w:rsidRPr="00830F6E">
        <w:rPr>
          <w:rFonts w:ascii="Arial" w:hAnsi="Arial" w:cs="Arial"/>
          <w:sz w:val="24"/>
          <w:szCs w:val="24"/>
        </w:rPr>
        <w:t>l</w:t>
      </w:r>
      <w:r w:rsidR="005E05E7" w:rsidRPr="00830F6E">
        <w:rPr>
          <w:rFonts w:ascii="Arial" w:hAnsi="Arial" w:cs="Arial"/>
          <w:sz w:val="24"/>
          <w:szCs w:val="24"/>
        </w:rPr>
        <w:t xml:space="preserve"> enlace</w:t>
      </w:r>
      <w:r w:rsidR="00F14D82" w:rsidRPr="00830F6E">
        <w:rPr>
          <w:rFonts w:ascii="Arial" w:hAnsi="Arial" w:cs="Arial"/>
          <w:sz w:val="24"/>
          <w:szCs w:val="24"/>
        </w:rPr>
        <w:t xml:space="preserve"> a las carpetas de bitácoras de reunión y de grupo, evidencias y correspondencia </w:t>
      </w:r>
      <w:r w:rsidR="000E7CAA" w:rsidRPr="00830F6E">
        <w:rPr>
          <w:rFonts w:ascii="Arial" w:hAnsi="Arial" w:cs="Arial"/>
          <w:sz w:val="24"/>
          <w:szCs w:val="24"/>
        </w:rPr>
        <w:t xml:space="preserve">que </w:t>
      </w:r>
      <w:r w:rsidR="00F14D82" w:rsidRPr="00830F6E">
        <w:rPr>
          <w:rFonts w:ascii="Arial" w:hAnsi="Arial" w:cs="Arial"/>
          <w:sz w:val="24"/>
          <w:szCs w:val="24"/>
        </w:rPr>
        <w:t>el docente PEI tiene</w:t>
      </w:r>
      <w:r w:rsidR="000E7CAA" w:rsidRPr="00830F6E">
        <w:rPr>
          <w:rFonts w:ascii="Arial" w:hAnsi="Arial" w:cs="Arial"/>
          <w:sz w:val="24"/>
          <w:szCs w:val="24"/>
        </w:rPr>
        <w:t xml:space="preserve"> en su carpeta personal de one drive.</w:t>
      </w:r>
    </w:p>
    <w:p w14:paraId="1C1D2CD8" w14:textId="77777777" w:rsidR="00E47317" w:rsidRDefault="00E47317" w:rsidP="00E47317">
      <w:pPr>
        <w:keepNext/>
        <w:spacing w:before="240" w:after="120" w:line="360" w:lineRule="auto"/>
        <w:ind w:left="1080"/>
      </w:pPr>
      <w:r w:rsidRPr="00E47317">
        <w:rPr>
          <w:rFonts w:ascii="Arial" w:hAnsi="Arial" w:cs="Arial"/>
          <w:sz w:val="24"/>
          <w:szCs w:val="24"/>
        </w:rPr>
        <w:lastRenderedPageBreak/>
        <w:drawing>
          <wp:inline distT="0" distB="0" distL="0" distR="0" wp14:anchorId="5B3AB89E" wp14:editId="45E3317A">
            <wp:extent cx="4518025" cy="2756633"/>
            <wp:effectExtent l="19050" t="19050" r="15875" b="24765"/>
            <wp:docPr id="16469665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66518" name=""/>
                    <pic:cNvPicPr/>
                  </pic:nvPicPr>
                  <pic:blipFill rotWithShape="1">
                    <a:blip r:embed="rId9"/>
                    <a:srcRect l="9188" t="8119" r="7585"/>
                    <a:stretch/>
                  </pic:blipFill>
                  <pic:spPr bwMode="auto">
                    <a:xfrm>
                      <a:off x="0" y="0"/>
                      <a:ext cx="4518186" cy="2756731"/>
                    </a:xfrm>
                    <a:prstGeom prst="rect">
                      <a:avLst/>
                    </a:prstGeom>
                    <a:ln w="9525">
                      <a:solidFill>
                        <a:schemeClr val="tx1"/>
                      </a:solidFill>
                    </a:ln>
                    <a:extLst>
                      <a:ext uri="{53640926-AAD7-44D8-BBD7-CCE9431645EC}">
                        <a14:shadowObscured xmlns:a14="http://schemas.microsoft.com/office/drawing/2010/main"/>
                      </a:ext>
                    </a:extLst>
                  </pic:spPr>
                </pic:pic>
              </a:graphicData>
            </a:graphic>
          </wp:inline>
        </w:drawing>
      </w:r>
    </w:p>
    <w:p w14:paraId="1F1BF71E" w14:textId="54619F3A" w:rsidR="00C55EE6" w:rsidRPr="008F6FB2" w:rsidRDefault="00E47317" w:rsidP="00830F6E">
      <w:pPr>
        <w:pStyle w:val="Descripcin"/>
        <w:ind w:left="1134" w:right="1138"/>
        <w:rPr>
          <w:rFonts w:ascii="Arial" w:hAnsi="Arial" w:cs="Arial"/>
          <w:sz w:val="20"/>
          <w:szCs w:val="20"/>
        </w:rPr>
      </w:pPr>
      <w:bookmarkStart w:id="11" w:name="_Toc189122853"/>
      <w:r w:rsidRPr="008F6FB2">
        <w:rPr>
          <w:rFonts w:ascii="Arial" w:hAnsi="Arial" w:cs="Arial"/>
          <w:sz w:val="20"/>
          <w:szCs w:val="20"/>
        </w:rPr>
        <w:t xml:space="preserve">Ilustración </w:t>
      </w:r>
      <w:r w:rsidRPr="008F6FB2">
        <w:rPr>
          <w:rFonts w:ascii="Arial" w:hAnsi="Arial" w:cs="Arial"/>
          <w:sz w:val="20"/>
          <w:szCs w:val="20"/>
        </w:rPr>
        <w:fldChar w:fldCharType="begin"/>
      </w:r>
      <w:r w:rsidRPr="008F6FB2">
        <w:rPr>
          <w:rFonts w:ascii="Arial" w:hAnsi="Arial" w:cs="Arial"/>
          <w:sz w:val="20"/>
          <w:szCs w:val="20"/>
        </w:rPr>
        <w:instrText xml:space="preserve"> SEQ Ilustración \* ARABIC </w:instrText>
      </w:r>
      <w:r w:rsidRPr="008F6FB2">
        <w:rPr>
          <w:rFonts w:ascii="Arial" w:hAnsi="Arial" w:cs="Arial"/>
          <w:sz w:val="20"/>
          <w:szCs w:val="20"/>
        </w:rPr>
        <w:fldChar w:fldCharType="separate"/>
      </w:r>
      <w:r w:rsidR="006F317C">
        <w:rPr>
          <w:rFonts w:ascii="Arial" w:hAnsi="Arial" w:cs="Arial"/>
          <w:noProof/>
          <w:sz w:val="20"/>
          <w:szCs w:val="20"/>
        </w:rPr>
        <w:t>2</w:t>
      </w:r>
      <w:r w:rsidRPr="008F6FB2">
        <w:rPr>
          <w:rFonts w:ascii="Arial" w:hAnsi="Arial" w:cs="Arial"/>
          <w:sz w:val="20"/>
          <w:szCs w:val="20"/>
        </w:rPr>
        <w:fldChar w:fldCharType="end"/>
      </w:r>
      <w:r w:rsidRPr="008F6FB2">
        <w:rPr>
          <w:rFonts w:ascii="Arial" w:hAnsi="Arial" w:cs="Arial"/>
          <w:sz w:val="20"/>
          <w:szCs w:val="20"/>
        </w:rPr>
        <w:t xml:space="preserve">. Ejemplo de enlace compartido </w:t>
      </w:r>
      <w:r w:rsidR="008F6FB2">
        <w:rPr>
          <w:rFonts w:ascii="Arial" w:hAnsi="Arial" w:cs="Arial"/>
          <w:sz w:val="20"/>
          <w:szCs w:val="20"/>
        </w:rPr>
        <w:t xml:space="preserve">al asesor, en PDF, </w:t>
      </w:r>
      <w:r w:rsidRPr="008F6FB2">
        <w:rPr>
          <w:rFonts w:ascii="Arial" w:hAnsi="Arial" w:cs="Arial"/>
          <w:sz w:val="20"/>
          <w:szCs w:val="20"/>
        </w:rPr>
        <w:t>de las carpetas del docente PEI</w:t>
      </w:r>
      <w:bookmarkEnd w:id="11"/>
    </w:p>
    <w:p w14:paraId="0FA7D1CC" w14:textId="77777777" w:rsidR="00C75A96" w:rsidRDefault="00C75A96" w:rsidP="003B5083">
      <w:pPr>
        <w:pStyle w:val="TITSEC"/>
      </w:pPr>
    </w:p>
    <w:p w14:paraId="08F0B24A" w14:textId="77777777" w:rsidR="006F317C" w:rsidRDefault="007E4C72" w:rsidP="006F317C">
      <w:pPr>
        <w:pStyle w:val="TITSEC"/>
        <w:keepNext/>
        <w:jc w:val="center"/>
      </w:pPr>
      <w:bookmarkStart w:id="12" w:name="_Toc189122761"/>
      <w:r w:rsidRPr="007E4C72">
        <w:drawing>
          <wp:inline distT="0" distB="0" distL="0" distR="0" wp14:anchorId="0A69C2F7" wp14:editId="2D9A843C">
            <wp:extent cx="5570567" cy="2755526"/>
            <wp:effectExtent l="19050" t="19050" r="11430" b="26035"/>
            <wp:docPr id="64943444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434444" name=""/>
                    <pic:cNvPicPr/>
                  </pic:nvPicPr>
                  <pic:blipFill>
                    <a:blip r:embed="rId10"/>
                    <a:stretch>
                      <a:fillRect/>
                    </a:stretch>
                  </pic:blipFill>
                  <pic:spPr>
                    <a:xfrm>
                      <a:off x="0" y="0"/>
                      <a:ext cx="5580379" cy="2760380"/>
                    </a:xfrm>
                    <a:prstGeom prst="rect">
                      <a:avLst/>
                    </a:prstGeom>
                    <a:ln w="9525">
                      <a:solidFill>
                        <a:schemeClr val="tx1"/>
                      </a:solidFill>
                    </a:ln>
                  </pic:spPr>
                </pic:pic>
              </a:graphicData>
            </a:graphic>
          </wp:inline>
        </w:drawing>
      </w:r>
      <w:bookmarkEnd w:id="12"/>
    </w:p>
    <w:p w14:paraId="3D1F7386" w14:textId="62336CCD" w:rsidR="00B378FE" w:rsidRPr="00830F6E" w:rsidRDefault="006F317C" w:rsidP="00830F6E">
      <w:pPr>
        <w:pStyle w:val="Descripcin"/>
        <w:ind w:left="284"/>
        <w:rPr>
          <w:rFonts w:ascii="Arial" w:hAnsi="Arial" w:cs="Arial"/>
          <w:sz w:val="20"/>
          <w:szCs w:val="20"/>
        </w:rPr>
      </w:pPr>
      <w:bookmarkStart w:id="13" w:name="_Toc189122854"/>
      <w:r w:rsidRPr="00830F6E">
        <w:rPr>
          <w:rFonts w:ascii="Arial" w:hAnsi="Arial" w:cs="Arial"/>
          <w:sz w:val="20"/>
          <w:szCs w:val="20"/>
        </w:rPr>
        <w:t xml:space="preserve">Ilustración </w:t>
      </w:r>
      <w:r w:rsidRPr="00830F6E">
        <w:rPr>
          <w:rFonts w:ascii="Arial" w:hAnsi="Arial" w:cs="Arial"/>
          <w:sz w:val="20"/>
          <w:szCs w:val="20"/>
        </w:rPr>
        <w:fldChar w:fldCharType="begin"/>
      </w:r>
      <w:r w:rsidRPr="00830F6E">
        <w:rPr>
          <w:rFonts w:ascii="Arial" w:hAnsi="Arial" w:cs="Arial"/>
          <w:sz w:val="20"/>
          <w:szCs w:val="20"/>
        </w:rPr>
        <w:instrText xml:space="preserve"> SEQ Ilustración \* ARABIC </w:instrText>
      </w:r>
      <w:r w:rsidRPr="00830F6E">
        <w:rPr>
          <w:rFonts w:ascii="Arial" w:hAnsi="Arial" w:cs="Arial"/>
          <w:sz w:val="20"/>
          <w:szCs w:val="20"/>
        </w:rPr>
        <w:fldChar w:fldCharType="separate"/>
      </w:r>
      <w:r w:rsidRPr="00830F6E">
        <w:rPr>
          <w:rFonts w:ascii="Arial" w:hAnsi="Arial" w:cs="Arial"/>
          <w:noProof/>
          <w:sz w:val="20"/>
          <w:szCs w:val="20"/>
        </w:rPr>
        <w:t>3</w:t>
      </w:r>
      <w:r w:rsidRPr="00830F6E">
        <w:rPr>
          <w:rFonts w:ascii="Arial" w:hAnsi="Arial" w:cs="Arial"/>
          <w:sz w:val="20"/>
          <w:szCs w:val="20"/>
        </w:rPr>
        <w:fldChar w:fldCharType="end"/>
      </w:r>
      <w:r w:rsidRPr="00830F6E">
        <w:rPr>
          <w:rFonts w:ascii="Arial" w:hAnsi="Arial" w:cs="Arial"/>
          <w:sz w:val="20"/>
          <w:szCs w:val="20"/>
        </w:rPr>
        <w:t>. Ejemplo de expediente digital en la carpeta del asesor</w:t>
      </w:r>
      <w:bookmarkEnd w:id="13"/>
    </w:p>
    <w:p w14:paraId="5D81CFC9" w14:textId="77777777" w:rsidR="00B378FE" w:rsidRDefault="00B378FE" w:rsidP="003B5083">
      <w:pPr>
        <w:pStyle w:val="TITSEC"/>
      </w:pPr>
    </w:p>
    <w:p w14:paraId="10633A0A" w14:textId="77777777" w:rsidR="00B378FE" w:rsidRDefault="00B378FE" w:rsidP="003B5083">
      <w:pPr>
        <w:pStyle w:val="TITSEC"/>
      </w:pPr>
    </w:p>
    <w:p w14:paraId="7257BFE4" w14:textId="77777777" w:rsidR="00B378FE" w:rsidRDefault="00B378FE" w:rsidP="003B5083">
      <w:pPr>
        <w:pStyle w:val="TITSEC"/>
      </w:pPr>
    </w:p>
    <w:p w14:paraId="3A778696" w14:textId="77777777" w:rsidR="00830F6E" w:rsidRDefault="00830F6E" w:rsidP="003B5083">
      <w:pPr>
        <w:pStyle w:val="TITSEC"/>
      </w:pPr>
    </w:p>
    <w:p w14:paraId="547DFBE7" w14:textId="77777777" w:rsidR="00830F6E" w:rsidRDefault="00830F6E" w:rsidP="003B5083">
      <w:pPr>
        <w:pStyle w:val="TITSEC"/>
      </w:pPr>
    </w:p>
    <w:p w14:paraId="2733DC2A" w14:textId="77777777" w:rsidR="00830F6E" w:rsidRDefault="00830F6E" w:rsidP="003B5083">
      <w:pPr>
        <w:pStyle w:val="TITSEC"/>
      </w:pPr>
    </w:p>
    <w:p w14:paraId="3C8CAD13" w14:textId="781FB42F" w:rsidR="00B81C70" w:rsidRPr="003B5083" w:rsidRDefault="003B5083" w:rsidP="003B5083">
      <w:pPr>
        <w:pStyle w:val="TITSEC"/>
      </w:pPr>
      <w:bookmarkStart w:id="14" w:name="_Toc189122762"/>
      <w:r w:rsidRPr="003B5083">
        <w:lastRenderedPageBreak/>
        <w:t>Plan Anual de Trabajo</w:t>
      </w:r>
      <w:bookmarkEnd w:id="5"/>
      <w:bookmarkEnd w:id="6"/>
      <w:bookmarkEnd w:id="14"/>
    </w:p>
    <w:p w14:paraId="51440A74" w14:textId="5DD72348" w:rsidR="00845A3C" w:rsidRDefault="00845A3C" w:rsidP="00856876">
      <w:pPr>
        <w:spacing w:before="240" w:after="120" w:line="360" w:lineRule="auto"/>
        <w:rPr>
          <w:rFonts w:ascii="Arial" w:hAnsi="Arial" w:cs="Arial"/>
          <w:sz w:val="24"/>
          <w:szCs w:val="24"/>
        </w:rPr>
      </w:pPr>
      <w:r w:rsidRPr="00845A3C">
        <w:rPr>
          <w:rFonts w:ascii="Arial" w:hAnsi="Arial" w:cs="Arial"/>
          <w:sz w:val="24"/>
          <w:szCs w:val="24"/>
        </w:rPr>
        <w:t xml:space="preserve">El </w:t>
      </w:r>
      <w:r w:rsidR="003B5083">
        <w:rPr>
          <w:rFonts w:ascii="Arial" w:hAnsi="Arial" w:cs="Arial"/>
          <w:sz w:val="24"/>
          <w:szCs w:val="24"/>
        </w:rPr>
        <w:t>P</w:t>
      </w:r>
      <w:r w:rsidRPr="00845A3C">
        <w:rPr>
          <w:rFonts w:ascii="Arial" w:hAnsi="Arial" w:cs="Arial"/>
          <w:sz w:val="24"/>
          <w:szCs w:val="24"/>
        </w:rPr>
        <w:t xml:space="preserve">lan </w:t>
      </w:r>
      <w:r w:rsidR="003B5083">
        <w:rPr>
          <w:rFonts w:ascii="Arial" w:hAnsi="Arial" w:cs="Arial"/>
          <w:sz w:val="24"/>
          <w:szCs w:val="24"/>
        </w:rPr>
        <w:t xml:space="preserve">anual </w:t>
      </w:r>
      <w:r w:rsidRPr="00845A3C">
        <w:rPr>
          <w:rFonts w:ascii="Arial" w:hAnsi="Arial" w:cs="Arial"/>
          <w:sz w:val="24"/>
          <w:szCs w:val="24"/>
        </w:rPr>
        <w:t xml:space="preserve">de trabajo es un </w:t>
      </w:r>
      <w:r w:rsidR="00D50454">
        <w:rPr>
          <w:rFonts w:ascii="Arial" w:hAnsi="Arial" w:cs="Arial"/>
          <w:sz w:val="24"/>
          <w:szCs w:val="24"/>
        </w:rPr>
        <w:t>documento</w:t>
      </w:r>
      <w:r w:rsidRPr="00845A3C">
        <w:rPr>
          <w:rFonts w:ascii="Arial" w:hAnsi="Arial" w:cs="Arial"/>
          <w:sz w:val="24"/>
          <w:szCs w:val="24"/>
        </w:rPr>
        <w:t xml:space="preserve"> donde </w:t>
      </w:r>
      <w:r w:rsidR="00D15916">
        <w:rPr>
          <w:rFonts w:ascii="Arial" w:hAnsi="Arial" w:cs="Arial"/>
          <w:sz w:val="24"/>
          <w:szCs w:val="24"/>
        </w:rPr>
        <w:t>el</w:t>
      </w:r>
      <w:r w:rsidRPr="00845A3C">
        <w:rPr>
          <w:rFonts w:ascii="Arial" w:hAnsi="Arial" w:cs="Arial"/>
          <w:sz w:val="24"/>
          <w:szCs w:val="24"/>
        </w:rPr>
        <w:t xml:space="preserve"> docente</w:t>
      </w:r>
      <w:r w:rsidR="00D15916">
        <w:rPr>
          <w:rFonts w:ascii="Arial" w:hAnsi="Arial" w:cs="Arial"/>
          <w:sz w:val="24"/>
          <w:szCs w:val="24"/>
        </w:rPr>
        <w:t xml:space="preserve"> PEI</w:t>
      </w:r>
      <w:r w:rsidRPr="00845A3C">
        <w:rPr>
          <w:rFonts w:ascii="Arial" w:hAnsi="Arial" w:cs="Arial"/>
          <w:sz w:val="24"/>
          <w:szCs w:val="24"/>
        </w:rPr>
        <w:t xml:space="preserve"> detalla </w:t>
      </w:r>
      <w:r w:rsidR="00D15916">
        <w:rPr>
          <w:rFonts w:ascii="Arial" w:hAnsi="Arial" w:cs="Arial"/>
          <w:sz w:val="24"/>
          <w:szCs w:val="24"/>
        </w:rPr>
        <w:t xml:space="preserve">las acciones que va a realizar </w:t>
      </w:r>
      <w:r w:rsidRPr="00845A3C">
        <w:rPr>
          <w:rFonts w:ascii="Arial" w:hAnsi="Arial" w:cs="Arial"/>
          <w:sz w:val="24"/>
          <w:szCs w:val="24"/>
        </w:rPr>
        <w:t xml:space="preserve">para </w:t>
      </w:r>
      <w:r w:rsidR="00D15916">
        <w:rPr>
          <w:rFonts w:ascii="Arial" w:hAnsi="Arial" w:cs="Arial"/>
          <w:sz w:val="24"/>
          <w:szCs w:val="24"/>
        </w:rPr>
        <w:t xml:space="preserve">cumplir con sus </w:t>
      </w:r>
      <w:r w:rsidRPr="00845A3C">
        <w:rPr>
          <w:rFonts w:ascii="Arial" w:hAnsi="Arial" w:cs="Arial"/>
          <w:sz w:val="24"/>
          <w:szCs w:val="24"/>
        </w:rPr>
        <w:t xml:space="preserve">funciones en un periodo de un año; </w:t>
      </w:r>
      <w:r w:rsidR="00D15916">
        <w:rPr>
          <w:rFonts w:ascii="Arial" w:hAnsi="Arial" w:cs="Arial"/>
          <w:sz w:val="24"/>
          <w:szCs w:val="24"/>
        </w:rPr>
        <w:t>en el mismo se debe indicar el</w:t>
      </w:r>
      <w:r w:rsidRPr="00845A3C">
        <w:rPr>
          <w:rFonts w:ascii="Arial" w:hAnsi="Arial" w:cs="Arial"/>
          <w:sz w:val="24"/>
          <w:szCs w:val="24"/>
        </w:rPr>
        <w:t xml:space="preserve"> </w:t>
      </w:r>
      <w:r w:rsidR="00D15916">
        <w:rPr>
          <w:rFonts w:ascii="Arial" w:hAnsi="Arial" w:cs="Arial"/>
          <w:sz w:val="24"/>
          <w:szCs w:val="24"/>
        </w:rPr>
        <w:t>mes (es) en que va a desarrollar dichas acciones</w:t>
      </w:r>
      <w:r w:rsidRPr="00845A3C">
        <w:rPr>
          <w:rFonts w:ascii="Arial" w:hAnsi="Arial" w:cs="Arial"/>
          <w:sz w:val="24"/>
          <w:szCs w:val="24"/>
        </w:rPr>
        <w:t xml:space="preserve">.  Para su elaboración </w:t>
      </w:r>
      <w:r w:rsidR="00D15916">
        <w:rPr>
          <w:rFonts w:ascii="Arial" w:hAnsi="Arial" w:cs="Arial"/>
          <w:sz w:val="24"/>
          <w:szCs w:val="24"/>
        </w:rPr>
        <w:t xml:space="preserve">debe </w:t>
      </w:r>
      <w:r w:rsidR="000E5E4D">
        <w:rPr>
          <w:rFonts w:ascii="Arial" w:hAnsi="Arial" w:cs="Arial"/>
          <w:sz w:val="24"/>
          <w:szCs w:val="24"/>
        </w:rPr>
        <w:t>utilizar</w:t>
      </w:r>
      <w:r w:rsidR="00D15916">
        <w:rPr>
          <w:rFonts w:ascii="Arial" w:hAnsi="Arial" w:cs="Arial"/>
          <w:sz w:val="24"/>
          <w:szCs w:val="24"/>
        </w:rPr>
        <w:t xml:space="preserve"> el documento “</w:t>
      </w:r>
      <w:r w:rsidR="00801D76" w:rsidRPr="00801D76">
        <w:rPr>
          <w:rFonts w:ascii="Arial" w:hAnsi="Arial" w:cs="Arial"/>
          <w:sz w:val="24"/>
          <w:szCs w:val="24"/>
        </w:rPr>
        <w:t>DGEEC-UGE-01 PLAN DE TRABAJO PEI</w:t>
      </w:r>
      <w:r w:rsidR="00D15916">
        <w:rPr>
          <w:rFonts w:ascii="Arial" w:hAnsi="Arial" w:cs="Arial"/>
          <w:sz w:val="24"/>
          <w:szCs w:val="24"/>
        </w:rPr>
        <w:t>”.</w:t>
      </w:r>
      <w:r w:rsidR="00662213">
        <w:rPr>
          <w:rFonts w:ascii="Arial" w:hAnsi="Arial" w:cs="Arial"/>
          <w:sz w:val="24"/>
          <w:szCs w:val="24"/>
        </w:rPr>
        <w:t xml:space="preserve"> En la ilustración 1 se muestra </w:t>
      </w:r>
      <w:r w:rsidR="00AC4011">
        <w:rPr>
          <w:rFonts w:ascii="Arial" w:hAnsi="Arial" w:cs="Arial"/>
          <w:sz w:val="24"/>
          <w:szCs w:val="24"/>
        </w:rPr>
        <w:t>la plantilla del plan de trabajo:</w:t>
      </w:r>
    </w:p>
    <w:p w14:paraId="76A7C67D" w14:textId="58805A79" w:rsidR="008E7A8C" w:rsidRDefault="00B67F85" w:rsidP="00DD73BE">
      <w:pPr>
        <w:keepNext/>
        <w:spacing w:after="0" w:line="240" w:lineRule="auto"/>
        <w:jc w:val="center"/>
      </w:pPr>
      <w:r w:rsidRPr="00B67F85">
        <w:drawing>
          <wp:inline distT="0" distB="0" distL="0" distR="0" wp14:anchorId="4F1BAAF3" wp14:editId="5CA71C0D">
            <wp:extent cx="5943600" cy="4264025"/>
            <wp:effectExtent l="19050" t="19050" r="19050" b="22225"/>
            <wp:docPr id="73807888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078880" name=""/>
                    <pic:cNvPicPr/>
                  </pic:nvPicPr>
                  <pic:blipFill>
                    <a:blip r:embed="rId11"/>
                    <a:stretch>
                      <a:fillRect/>
                    </a:stretch>
                  </pic:blipFill>
                  <pic:spPr>
                    <a:xfrm>
                      <a:off x="0" y="0"/>
                      <a:ext cx="5943600" cy="4264025"/>
                    </a:xfrm>
                    <a:prstGeom prst="rect">
                      <a:avLst/>
                    </a:prstGeom>
                    <a:ln w="9525">
                      <a:solidFill>
                        <a:schemeClr val="tx1"/>
                      </a:solidFill>
                    </a:ln>
                  </pic:spPr>
                </pic:pic>
              </a:graphicData>
            </a:graphic>
          </wp:inline>
        </w:drawing>
      </w:r>
    </w:p>
    <w:p w14:paraId="2ADF5156" w14:textId="77777777" w:rsidR="00DD73BE" w:rsidRDefault="00DD73BE" w:rsidP="00DD73BE">
      <w:pPr>
        <w:pStyle w:val="Descripcin"/>
        <w:spacing w:after="0"/>
        <w:jc w:val="center"/>
        <w:rPr>
          <w:rFonts w:ascii="Arial" w:hAnsi="Arial" w:cs="Arial"/>
          <w:sz w:val="22"/>
          <w:szCs w:val="22"/>
        </w:rPr>
      </w:pPr>
    </w:p>
    <w:p w14:paraId="3CFE629B" w14:textId="7BB9A122" w:rsidR="00D15916" w:rsidRPr="00AC4011" w:rsidRDefault="008E7A8C" w:rsidP="0009404E">
      <w:pPr>
        <w:pStyle w:val="Descripcin"/>
        <w:jc w:val="center"/>
        <w:rPr>
          <w:rFonts w:ascii="Arial" w:hAnsi="Arial" w:cs="Arial"/>
          <w:sz w:val="32"/>
          <w:szCs w:val="32"/>
        </w:rPr>
      </w:pPr>
      <w:bookmarkStart w:id="15" w:name="_Toc189122855"/>
      <w:r w:rsidRPr="00AC4011">
        <w:rPr>
          <w:rFonts w:ascii="Arial" w:hAnsi="Arial" w:cs="Arial"/>
          <w:sz w:val="22"/>
          <w:szCs w:val="22"/>
        </w:rPr>
        <w:t xml:space="preserve">Ilustración </w:t>
      </w:r>
      <w:r w:rsidRPr="00AC4011">
        <w:rPr>
          <w:rFonts w:ascii="Arial" w:hAnsi="Arial" w:cs="Arial"/>
          <w:sz w:val="22"/>
          <w:szCs w:val="22"/>
        </w:rPr>
        <w:fldChar w:fldCharType="begin"/>
      </w:r>
      <w:r w:rsidRPr="00AC4011">
        <w:rPr>
          <w:rFonts w:ascii="Arial" w:hAnsi="Arial" w:cs="Arial"/>
          <w:sz w:val="22"/>
          <w:szCs w:val="22"/>
        </w:rPr>
        <w:instrText xml:space="preserve"> SEQ Ilustración \* ARABIC </w:instrText>
      </w:r>
      <w:r w:rsidRPr="00AC4011">
        <w:rPr>
          <w:rFonts w:ascii="Arial" w:hAnsi="Arial" w:cs="Arial"/>
          <w:sz w:val="22"/>
          <w:szCs w:val="22"/>
        </w:rPr>
        <w:fldChar w:fldCharType="separate"/>
      </w:r>
      <w:r w:rsidR="006F317C">
        <w:rPr>
          <w:rFonts w:ascii="Arial" w:hAnsi="Arial" w:cs="Arial"/>
          <w:noProof/>
          <w:sz w:val="22"/>
          <w:szCs w:val="22"/>
        </w:rPr>
        <w:t>4</w:t>
      </w:r>
      <w:r w:rsidRPr="00AC4011">
        <w:rPr>
          <w:rFonts w:ascii="Arial" w:hAnsi="Arial" w:cs="Arial"/>
          <w:sz w:val="22"/>
          <w:szCs w:val="22"/>
        </w:rPr>
        <w:fldChar w:fldCharType="end"/>
      </w:r>
      <w:r w:rsidRPr="00AC4011">
        <w:rPr>
          <w:rFonts w:ascii="Arial" w:hAnsi="Arial" w:cs="Arial"/>
          <w:sz w:val="22"/>
          <w:szCs w:val="22"/>
        </w:rPr>
        <w:t>. Plan Anual de trabajo del PEI</w:t>
      </w:r>
      <w:bookmarkEnd w:id="15"/>
    </w:p>
    <w:p w14:paraId="2C517303" w14:textId="3D9CA6A8" w:rsidR="006A210A" w:rsidRPr="006A210A" w:rsidRDefault="006A210A" w:rsidP="006A210A">
      <w:pPr>
        <w:spacing w:before="240" w:after="120" w:line="360" w:lineRule="auto"/>
        <w:rPr>
          <w:rFonts w:ascii="Arial" w:hAnsi="Arial" w:cs="Arial"/>
          <w:sz w:val="24"/>
          <w:szCs w:val="24"/>
        </w:rPr>
      </w:pPr>
      <w:r w:rsidRPr="006A210A">
        <w:rPr>
          <w:rFonts w:ascii="Arial" w:hAnsi="Arial" w:cs="Arial"/>
          <w:sz w:val="24"/>
          <w:szCs w:val="24"/>
        </w:rPr>
        <w:t xml:space="preserve">El plan anual de trabajo debe entregarse al inicio del curso lectivo (28 febrero 2025) </w:t>
      </w:r>
      <w:r w:rsidR="00E464D0">
        <w:rPr>
          <w:rFonts w:ascii="Arial" w:hAnsi="Arial" w:cs="Arial"/>
          <w:sz w:val="24"/>
          <w:szCs w:val="24"/>
        </w:rPr>
        <w:t xml:space="preserve">o una vez después de ser nombrado </w:t>
      </w:r>
      <w:r w:rsidR="00462A5D">
        <w:rPr>
          <w:rFonts w:ascii="Arial" w:hAnsi="Arial" w:cs="Arial"/>
          <w:sz w:val="24"/>
          <w:szCs w:val="24"/>
        </w:rPr>
        <w:t>(</w:t>
      </w:r>
      <w:r w:rsidR="00E464D0">
        <w:rPr>
          <w:rFonts w:ascii="Arial" w:hAnsi="Arial" w:cs="Arial"/>
          <w:sz w:val="24"/>
          <w:szCs w:val="24"/>
        </w:rPr>
        <w:t>en caso de qu</w:t>
      </w:r>
      <w:r w:rsidR="00AB30FF">
        <w:rPr>
          <w:rFonts w:ascii="Arial" w:hAnsi="Arial" w:cs="Arial"/>
          <w:sz w:val="24"/>
          <w:szCs w:val="24"/>
        </w:rPr>
        <w:t>e se dé su nombramiento posterior al inicio del curso lectivo</w:t>
      </w:r>
      <w:r w:rsidR="00462A5D">
        <w:rPr>
          <w:rFonts w:ascii="Arial" w:hAnsi="Arial" w:cs="Arial"/>
          <w:sz w:val="24"/>
          <w:szCs w:val="24"/>
        </w:rPr>
        <w:t>)</w:t>
      </w:r>
      <w:r w:rsidR="00AB30FF">
        <w:rPr>
          <w:rFonts w:ascii="Arial" w:hAnsi="Arial" w:cs="Arial"/>
          <w:sz w:val="24"/>
          <w:szCs w:val="24"/>
        </w:rPr>
        <w:t xml:space="preserve"> </w:t>
      </w:r>
      <w:r w:rsidRPr="006A210A">
        <w:rPr>
          <w:rFonts w:ascii="Arial" w:hAnsi="Arial" w:cs="Arial"/>
          <w:sz w:val="24"/>
          <w:szCs w:val="24"/>
        </w:rPr>
        <w:t xml:space="preserve">a la dirección del centro educativo quien firma y sella el visto bueno. Igualmente, se entrega copia a la Coordinación Técnica quien debe firmar el recibido. </w:t>
      </w:r>
      <w:r w:rsidR="00D92617">
        <w:rPr>
          <w:rFonts w:ascii="Arial" w:hAnsi="Arial" w:cs="Arial"/>
          <w:sz w:val="24"/>
          <w:szCs w:val="24"/>
        </w:rPr>
        <w:t xml:space="preserve">Una vez firmado por el director, se deberá subir a la carpeta </w:t>
      </w:r>
      <w:r w:rsidR="008C3B21">
        <w:rPr>
          <w:rFonts w:ascii="Arial" w:hAnsi="Arial" w:cs="Arial"/>
          <w:sz w:val="24"/>
          <w:szCs w:val="24"/>
        </w:rPr>
        <w:t>compartida por su asesor.</w:t>
      </w:r>
    </w:p>
    <w:p w14:paraId="4A06C574" w14:textId="4BB60505" w:rsidR="00AB2322" w:rsidRPr="00C86868" w:rsidRDefault="006A210A" w:rsidP="006A210A">
      <w:pPr>
        <w:spacing w:before="240" w:after="120" w:line="360" w:lineRule="auto"/>
        <w:rPr>
          <w:rFonts w:ascii="Arial" w:hAnsi="Arial" w:cs="Arial"/>
          <w:sz w:val="24"/>
          <w:szCs w:val="24"/>
        </w:rPr>
      </w:pPr>
      <w:r w:rsidRPr="006A210A">
        <w:rPr>
          <w:rFonts w:ascii="Arial" w:hAnsi="Arial" w:cs="Arial"/>
          <w:sz w:val="24"/>
          <w:szCs w:val="24"/>
        </w:rPr>
        <w:lastRenderedPageBreak/>
        <w:t>Todos los espacios se deben llenar en su totalidad, en el caso del nombre de las especialidades anotar el nombre completo y en el caso de que no cuenten con la subárea de emprendimiento e innovación anotarlo entre paréntesis.</w:t>
      </w:r>
    </w:p>
    <w:p w14:paraId="0AC015B9" w14:textId="77777777" w:rsidR="00AB2322" w:rsidRDefault="00AB2322" w:rsidP="00D15916">
      <w:pPr>
        <w:spacing w:after="0" w:line="240" w:lineRule="auto"/>
        <w:jc w:val="both"/>
        <w:rPr>
          <w:rFonts w:ascii="Arial" w:hAnsi="Arial" w:cs="Arial"/>
        </w:rPr>
      </w:pPr>
    </w:p>
    <w:p w14:paraId="13993293" w14:textId="3D40C3B2" w:rsidR="00D75BC3" w:rsidRPr="00277253" w:rsidRDefault="002459ED" w:rsidP="002459ED">
      <w:pPr>
        <w:pStyle w:val="TITSEC"/>
      </w:pPr>
      <w:bookmarkStart w:id="16" w:name="_Toc157694388"/>
      <w:bookmarkStart w:id="17" w:name="_Toc157694453"/>
      <w:bookmarkStart w:id="18" w:name="_Toc189122763"/>
      <w:r w:rsidRPr="00277253">
        <w:t>Informe de labores</w:t>
      </w:r>
      <w:bookmarkEnd w:id="16"/>
      <w:bookmarkEnd w:id="17"/>
      <w:bookmarkEnd w:id="18"/>
      <w:r w:rsidRPr="00277253">
        <w:t xml:space="preserve"> </w:t>
      </w:r>
    </w:p>
    <w:p w14:paraId="683A1EDB" w14:textId="77777777" w:rsidR="00DB2ACF" w:rsidRPr="00DB2ACF" w:rsidRDefault="00DB2ACF" w:rsidP="00DB2ACF">
      <w:pPr>
        <w:spacing w:before="240" w:after="120" w:line="360" w:lineRule="auto"/>
        <w:rPr>
          <w:rFonts w:ascii="Arial" w:hAnsi="Arial" w:cs="Arial"/>
          <w:sz w:val="24"/>
          <w:szCs w:val="24"/>
        </w:rPr>
      </w:pPr>
      <w:r w:rsidRPr="00DB2ACF">
        <w:rPr>
          <w:rFonts w:ascii="Arial" w:hAnsi="Arial" w:cs="Arial"/>
          <w:sz w:val="24"/>
          <w:szCs w:val="24"/>
        </w:rPr>
        <w:t>De acuerdo con el documento “Lineamientos para la labor de los docentes promotores de Emprendimiento e Innovación en la Educación Técnica Profesional” el docente PEI debe entregar dos informes:</w:t>
      </w:r>
    </w:p>
    <w:p w14:paraId="68AF37F6" w14:textId="4E705D50" w:rsidR="00DB2ACF" w:rsidRPr="00D331BC" w:rsidRDefault="00DB2ACF" w:rsidP="00DB2ACF">
      <w:pPr>
        <w:pStyle w:val="Prrafodelista"/>
        <w:numPr>
          <w:ilvl w:val="0"/>
          <w:numId w:val="2"/>
        </w:numPr>
        <w:spacing w:before="240" w:after="120" w:line="360" w:lineRule="auto"/>
        <w:rPr>
          <w:rFonts w:ascii="Arial" w:hAnsi="Arial" w:cs="Arial"/>
          <w:sz w:val="24"/>
          <w:szCs w:val="24"/>
        </w:rPr>
      </w:pPr>
      <w:bookmarkStart w:id="19" w:name="_Toc189122764"/>
      <w:r w:rsidRPr="0024164B">
        <w:rPr>
          <w:rStyle w:val="TITTERCar"/>
        </w:rPr>
        <w:t>Informe Semestral</w:t>
      </w:r>
      <w:bookmarkEnd w:id="19"/>
      <w:r w:rsidR="008278AB" w:rsidRPr="0024164B">
        <w:rPr>
          <w:rFonts w:ascii="Arial" w:hAnsi="Arial" w:cs="Arial"/>
        </w:rPr>
        <w:t>:</w:t>
      </w:r>
      <w:r w:rsidRPr="00DB2ACF">
        <w:rPr>
          <w:rFonts w:ascii="Arial" w:hAnsi="Arial" w:cs="Arial"/>
          <w:sz w:val="24"/>
          <w:szCs w:val="24"/>
        </w:rPr>
        <w:t xml:space="preserve"> es un informe que detalla las especialidades atendidas, estudiantes atendidos, recursos creados por el </w:t>
      </w:r>
      <w:r w:rsidR="0005211A">
        <w:rPr>
          <w:rFonts w:ascii="Arial" w:hAnsi="Arial" w:cs="Arial"/>
          <w:sz w:val="24"/>
          <w:szCs w:val="24"/>
        </w:rPr>
        <w:t xml:space="preserve">docente </w:t>
      </w:r>
      <w:r w:rsidRPr="00DB2ACF">
        <w:rPr>
          <w:rFonts w:ascii="Arial" w:hAnsi="Arial" w:cs="Arial"/>
          <w:sz w:val="24"/>
          <w:szCs w:val="24"/>
        </w:rPr>
        <w:t>PEI, charlas brindadas por expertos externos, asistencia a charlas y cursos de capacitación por parte del docente PEI, entre otros.</w:t>
      </w:r>
      <w:r w:rsidR="000C0973">
        <w:rPr>
          <w:rFonts w:ascii="Arial" w:hAnsi="Arial" w:cs="Arial"/>
          <w:sz w:val="24"/>
          <w:szCs w:val="24"/>
        </w:rPr>
        <w:t xml:space="preserve"> </w:t>
      </w:r>
      <w:r w:rsidR="00CB3B8E">
        <w:rPr>
          <w:rFonts w:ascii="Arial" w:hAnsi="Arial" w:cs="Arial"/>
          <w:sz w:val="24"/>
          <w:szCs w:val="24"/>
        </w:rPr>
        <w:t>Se debe emplear el</w:t>
      </w:r>
      <w:r w:rsidRPr="00DB2ACF">
        <w:rPr>
          <w:rFonts w:ascii="Arial" w:hAnsi="Arial" w:cs="Arial"/>
          <w:sz w:val="24"/>
          <w:szCs w:val="24"/>
        </w:rPr>
        <w:t xml:space="preserve"> </w:t>
      </w:r>
      <w:r w:rsidRPr="00D331BC">
        <w:rPr>
          <w:rFonts w:ascii="Arial" w:hAnsi="Arial" w:cs="Arial"/>
          <w:sz w:val="24"/>
          <w:szCs w:val="24"/>
        </w:rPr>
        <w:t>Anexo “DGEEC-UGE-0</w:t>
      </w:r>
      <w:r w:rsidR="00AD7BDE" w:rsidRPr="00D331BC">
        <w:rPr>
          <w:rFonts w:ascii="Arial" w:hAnsi="Arial" w:cs="Arial"/>
          <w:sz w:val="24"/>
          <w:szCs w:val="24"/>
        </w:rPr>
        <w:t>4</w:t>
      </w:r>
      <w:r w:rsidRPr="00D331BC">
        <w:rPr>
          <w:rFonts w:ascii="Arial" w:hAnsi="Arial" w:cs="Arial"/>
          <w:sz w:val="24"/>
          <w:szCs w:val="24"/>
        </w:rPr>
        <w:t xml:space="preserve"> INFORME SEMESTRAL PEI”.</w:t>
      </w:r>
    </w:p>
    <w:p w14:paraId="68A1E1F0" w14:textId="6F10634F" w:rsidR="002223F9" w:rsidRDefault="00F85BC8" w:rsidP="0021138F">
      <w:pPr>
        <w:keepNext/>
        <w:spacing w:before="240" w:after="120" w:line="360" w:lineRule="auto"/>
        <w:jc w:val="center"/>
      </w:pPr>
      <w:r w:rsidRPr="00F85BC8">
        <w:rPr>
          <w:noProof/>
        </w:rPr>
        <w:drawing>
          <wp:inline distT="0" distB="0" distL="0" distR="0" wp14:anchorId="62BEBCBE" wp14:editId="71491071">
            <wp:extent cx="5345430" cy="3581324"/>
            <wp:effectExtent l="19050" t="19050" r="26670" b="19685"/>
            <wp:docPr id="2066058972" name="Imagen 1"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058972" name="Imagen 1" descr="Interfaz de usuario gráfica&#10;&#10;Descripción generada automáticamente con confianza media"/>
                    <pic:cNvPicPr/>
                  </pic:nvPicPr>
                  <pic:blipFill>
                    <a:blip r:embed="rId12"/>
                    <a:stretch>
                      <a:fillRect/>
                    </a:stretch>
                  </pic:blipFill>
                  <pic:spPr>
                    <a:xfrm>
                      <a:off x="0" y="0"/>
                      <a:ext cx="5354471" cy="3587381"/>
                    </a:xfrm>
                    <a:prstGeom prst="rect">
                      <a:avLst/>
                    </a:prstGeom>
                    <a:ln w="9525">
                      <a:solidFill>
                        <a:schemeClr val="tx1"/>
                      </a:solidFill>
                    </a:ln>
                  </pic:spPr>
                </pic:pic>
              </a:graphicData>
            </a:graphic>
          </wp:inline>
        </w:drawing>
      </w:r>
    </w:p>
    <w:p w14:paraId="78E50154" w14:textId="2FCA72A1" w:rsidR="00ED0604" w:rsidRPr="0021138F" w:rsidRDefault="002223F9" w:rsidP="002223F9">
      <w:pPr>
        <w:pStyle w:val="Descripcin"/>
        <w:jc w:val="center"/>
        <w:rPr>
          <w:rFonts w:ascii="Arial" w:hAnsi="Arial" w:cs="Arial"/>
          <w:sz w:val="32"/>
          <w:szCs w:val="32"/>
        </w:rPr>
      </w:pPr>
      <w:bookmarkStart w:id="20" w:name="_Toc189122856"/>
      <w:r w:rsidRPr="0021138F">
        <w:rPr>
          <w:rFonts w:ascii="Arial" w:hAnsi="Arial" w:cs="Arial"/>
          <w:sz w:val="22"/>
          <w:szCs w:val="22"/>
        </w:rPr>
        <w:t xml:space="preserve">Ilustración </w:t>
      </w:r>
      <w:r w:rsidRPr="0021138F">
        <w:rPr>
          <w:rFonts w:ascii="Arial" w:hAnsi="Arial" w:cs="Arial"/>
          <w:sz w:val="22"/>
          <w:szCs w:val="22"/>
        </w:rPr>
        <w:fldChar w:fldCharType="begin"/>
      </w:r>
      <w:r w:rsidRPr="0021138F">
        <w:rPr>
          <w:rFonts w:ascii="Arial" w:hAnsi="Arial" w:cs="Arial"/>
          <w:sz w:val="22"/>
          <w:szCs w:val="22"/>
        </w:rPr>
        <w:instrText xml:space="preserve"> SEQ Ilustración \* ARABIC </w:instrText>
      </w:r>
      <w:r w:rsidRPr="0021138F">
        <w:rPr>
          <w:rFonts w:ascii="Arial" w:hAnsi="Arial" w:cs="Arial"/>
          <w:sz w:val="22"/>
          <w:szCs w:val="22"/>
        </w:rPr>
        <w:fldChar w:fldCharType="separate"/>
      </w:r>
      <w:r w:rsidR="006F317C">
        <w:rPr>
          <w:rFonts w:ascii="Arial" w:hAnsi="Arial" w:cs="Arial"/>
          <w:noProof/>
          <w:sz w:val="22"/>
          <w:szCs w:val="22"/>
        </w:rPr>
        <w:t>5</w:t>
      </w:r>
      <w:r w:rsidRPr="0021138F">
        <w:rPr>
          <w:rFonts w:ascii="Arial" w:hAnsi="Arial" w:cs="Arial"/>
          <w:sz w:val="22"/>
          <w:szCs w:val="22"/>
        </w:rPr>
        <w:fldChar w:fldCharType="end"/>
      </w:r>
      <w:r w:rsidRPr="0021138F">
        <w:rPr>
          <w:rFonts w:ascii="Arial" w:hAnsi="Arial" w:cs="Arial"/>
          <w:sz w:val="22"/>
          <w:szCs w:val="22"/>
        </w:rPr>
        <w:t>. Informe semestral PEI</w:t>
      </w:r>
      <w:bookmarkEnd w:id="20"/>
    </w:p>
    <w:p w14:paraId="6651F462" w14:textId="1926C996" w:rsidR="00DB2ACF" w:rsidRPr="00DB2ACF" w:rsidRDefault="00DB2ACF" w:rsidP="00DB2ACF">
      <w:pPr>
        <w:pStyle w:val="Prrafodelista"/>
        <w:spacing w:before="240" w:after="120" w:line="360" w:lineRule="auto"/>
        <w:rPr>
          <w:rFonts w:ascii="Arial" w:hAnsi="Arial" w:cs="Arial"/>
          <w:sz w:val="24"/>
          <w:szCs w:val="24"/>
        </w:rPr>
      </w:pPr>
      <w:r w:rsidRPr="00DB2ACF">
        <w:rPr>
          <w:rFonts w:ascii="Arial" w:hAnsi="Arial" w:cs="Arial"/>
          <w:sz w:val="24"/>
          <w:szCs w:val="24"/>
        </w:rPr>
        <w:lastRenderedPageBreak/>
        <w:t>El Informe semestral debe entregarse el 30 de junio a la dirección del centro educativo quien debe firmar y sellar el visto bueno. Igualmente, se entrega copia a la Coordinación Técnica quien debe firmar el recibido</w:t>
      </w:r>
      <w:r w:rsidR="00CB3B8E">
        <w:rPr>
          <w:rFonts w:ascii="Arial" w:hAnsi="Arial" w:cs="Arial"/>
          <w:sz w:val="24"/>
          <w:szCs w:val="24"/>
        </w:rPr>
        <w:t xml:space="preserve">, para posteriormente entregar </w:t>
      </w:r>
      <w:r w:rsidRPr="00DB2ACF">
        <w:rPr>
          <w:rFonts w:ascii="Arial" w:hAnsi="Arial" w:cs="Arial"/>
          <w:sz w:val="24"/>
          <w:szCs w:val="24"/>
        </w:rPr>
        <w:t>al asesor asignado.</w:t>
      </w:r>
    </w:p>
    <w:p w14:paraId="5EBAB152" w14:textId="1755E5EA" w:rsidR="00ED3D4C" w:rsidRDefault="00CB3B8E" w:rsidP="00DA4458">
      <w:pPr>
        <w:pStyle w:val="TITTER"/>
      </w:pPr>
      <w:bookmarkStart w:id="21" w:name="_Toc189122765"/>
      <w:r w:rsidRPr="00DA4458">
        <w:rPr>
          <w:rStyle w:val="TITTERCar"/>
          <w:b/>
          <w:bCs/>
          <w:color w:val="000000" w:themeColor="text1"/>
        </w:rPr>
        <w:t>I</w:t>
      </w:r>
      <w:r w:rsidR="00DB2ACF" w:rsidRPr="00DA4458">
        <w:rPr>
          <w:rStyle w:val="TITTERCar"/>
          <w:b/>
          <w:bCs/>
          <w:color w:val="000000" w:themeColor="text1"/>
        </w:rPr>
        <w:t>nforme Anual</w:t>
      </w:r>
      <w:r w:rsidR="008278AB" w:rsidRPr="00423378">
        <w:t>:</w:t>
      </w:r>
      <w:r w:rsidR="00DB2ACF" w:rsidRPr="00423378">
        <w:t xml:space="preserve"> </w:t>
      </w:r>
      <w:r w:rsidR="00DB2ACF" w:rsidRPr="00DA4458">
        <w:rPr>
          <w:rStyle w:val="SinespaciadoCar"/>
          <w:b w:val="0"/>
          <w:bCs w:val="0"/>
          <w:color w:val="000000" w:themeColor="text1"/>
        </w:rPr>
        <w:t>es un documento que permite evaluar la ejecución de las acciones realizadas durante el año en relación con sus funciones y de acuerdo con lo establecido en el Plan Anual de Trabajo. En este informe se deben anotar las acciones que realizó el docente en el año para cumplir con sus funciones, las limitaciones que se presentaron, ya sea que evitaron que se cumpliera en un 100% la función o que fue una dificultad en algún momento, pero a pesar de, sí se cumplió la función; y el nombre de las evidencias que permiten demostrar las acciones realizadas o de las limitaciones que impidieron cumplir con la función. En la Ilustración 2 se muestra el ejemplo del anexo “DGEEC-UGE-0</w:t>
      </w:r>
      <w:r w:rsidR="00C607A2" w:rsidRPr="00DA4458">
        <w:rPr>
          <w:rStyle w:val="SinespaciadoCar"/>
          <w:b w:val="0"/>
          <w:bCs w:val="0"/>
          <w:color w:val="000000" w:themeColor="text1"/>
        </w:rPr>
        <w:t>5</w:t>
      </w:r>
      <w:r w:rsidR="00DB2ACF" w:rsidRPr="00DA4458">
        <w:rPr>
          <w:rStyle w:val="SinespaciadoCar"/>
          <w:b w:val="0"/>
          <w:bCs w:val="0"/>
          <w:color w:val="000000" w:themeColor="text1"/>
        </w:rPr>
        <w:t xml:space="preserve"> INFORME ANUAL PEI”.</w:t>
      </w:r>
      <w:bookmarkEnd w:id="21"/>
      <w:r w:rsidR="00DB2ACF" w:rsidRPr="00DA4458">
        <w:rPr>
          <w:b w:val="0"/>
          <w:bCs w:val="0"/>
        </w:rPr>
        <w:t xml:space="preserve"> </w:t>
      </w:r>
    </w:p>
    <w:p w14:paraId="3C5DBBA3" w14:textId="4433DA62" w:rsidR="00ED3D4C" w:rsidRDefault="00623CE8" w:rsidP="00ED3D4C">
      <w:pPr>
        <w:keepNext/>
        <w:jc w:val="center"/>
      </w:pPr>
      <w:r w:rsidRPr="00623CE8">
        <w:drawing>
          <wp:inline distT="0" distB="0" distL="0" distR="0" wp14:anchorId="144DC363" wp14:editId="00257A0B">
            <wp:extent cx="5401733" cy="3523823"/>
            <wp:effectExtent l="19050" t="19050" r="27940" b="19685"/>
            <wp:docPr id="1154237149" name="Imagen 1" descr="Interfaz de usuario gráfic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237149" name="Imagen 1" descr="Interfaz de usuario gráfica&#10;&#10;Descripción generada automáticamente con confianza baja"/>
                    <pic:cNvPicPr/>
                  </pic:nvPicPr>
                  <pic:blipFill>
                    <a:blip r:embed="rId13"/>
                    <a:stretch>
                      <a:fillRect/>
                    </a:stretch>
                  </pic:blipFill>
                  <pic:spPr>
                    <a:xfrm>
                      <a:off x="0" y="0"/>
                      <a:ext cx="5406361" cy="3526842"/>
                    </a:xfrm>
                    <a:prstGeom prst="rect">
                      <a:avLst/>
                    </a:prstGeom>
                    <a:ln w="9525">
                      <a:solidFill>
                        <a:schemeClr val="tx1"/>
                      </a:solidFill>
                    </a:ln>
                  </pic:spPr>
                </pic:pic>
              </a:graphicData>
            </a:graphic>
          </wp:inline>
        </w:drawing>
      </w:r>
    </w:p>
    <w:p w14:paraId="72F42D82" w14:textId="2095A7E6" w:rsidR="00ED3D4C" w:rsidRPr="00ED3D4C" w:rsidRDefault="00ED3D4C" w:rsidP="00ED3D4C">
      <w:pPr>
        <w:pStyle w:val="Descripcin"/>
        <w:jc w:val="center"/>
        <w:rPr>
          <w:rFonts w:ascii="Arial" w:hAnsi="Arial" w:cs="Arial"/>
          <w:sz w:val="22"/>
          <w:szCs w:val="22"/>
        </w:rPr>
      </w:pPr>
      <w:bookmarkStart w:id="22" w:name="_Toc189122857"/>
      <w:r w:rsidRPr="00ED3D4C">
        <w:rPr>
          <w:rFonts w:ascii="Arial" w:hAnsi="Arial" w:cs="Arial"/>
          <w:sz w:val="22"/>
          <w:szCs w:val="22"/>
        </w:rPr>
        <w:t xml:space="preserve">Ilustración </w:t>
      </w:r>
      <w:r w:rsidRPr="00ED3D4C">
        <w:rPr>
          <w:rFonts w:ascii="Arial" w:hAnsi="Arial" w:cs="Arial"/>
          <w:sz w:val="22"/>
          <w:szCs w:val="22"/>
        </w:rPr>
        <w:fldChar w:fldCharType="begin"/>
      </w:r>
      <w:r w:rsidRPr="00ED3D4C">
        <w:rPr>
          <w:rFonts w:ascii="Arial" w:hAnsi="Arial" w:cs="Arial"/>
          <w:sz w:val="22"/>
          <w:szCs w:val="22"/>
        </w:rPr>
        <w:instrText xml:space="preserve"> SEQ Ilustración \* ARABIC </w:instrText>
      </w:r>
      <w:r w:rsidRPr="00ED3D4C">
        <w:rPr>
          <w:rFonts w:ascii="Arial" w:hAnsi="Arial" w:cs="Arial"/>
          <w:sz w:val="22"/>
          <w:szCs w:val="22"/>
        </w:rPr>
        <w:fldChar w:fldCharType="separate"/>
      </w:r>
      <w:r w:rsidR="006F317C">
        <w:rPr>
          <w:rFonts w:ascii="Arial" w:hAnsi="Arial" w:cs="Arial"/>
          <w:noProof/>
          <w:sz w:val="22"/>
          <w:szCs w:val="22"/>
        </w:rPr>
        <w:t>6</w:t>
      </w:r>
      <w:r w:rsidRPr="00ED3D4C">
        <w:rPr>
          <w:rFonts w:ascii="Arial" w:hAnsi="Arial" w:cs="Arial"/>
          <w:sz w:val="22"/>
          <w:szCs w:val="22"/>
        </w:rPr>
        <w:fldChar w:fldCharType="end"/>
      </w:r>
      <w:r w:rsidRPr="00ED3D4C">
        <w:rPr>
          <w:rFonts w:ascii="Arial" w:hAnsi="Arial" w:cs="Arial"/>
          <w:sz w:val="22"/>
          <w:szCs w:val="22"/>
        </w:rPr>
        <w:t>. Informe anual de labores del docente PEI</w:t>
      </w:r>
      <w:bookmarkEnd w:id="22"/>
    </w:p>
    <w:p w14:paraId="2CC06108" w14:textId="001AE0AB" w:rsidR="00D75BC3" w:rsidRDefault="00DB2ACF" w:rsidP="00DB2ACF">
      <w:pPr>
        <w:spacing w:before="240" w:after="120" w:line="360" w:lineRule="auto"/>
        <w:rPr>
          <w:rFonts w:ascii="Arial" w:hAnsi="Arial" w:cs="Arial"/>
          <w:sz w:val="24"/>
          <w:szCs w:val="24"/>
        </w:rPr>
      </w:pPr>
      <w:r w:rsidRPr="00DB2ACF">
        <w:rPr>
          <w:rFonts w:ascii="Arial" w:hAnsi="Arial" w:cs="Arial"/>
          <w:sz w:val="24"/>
          <w:szCs w:val="24"/>
        </w:rPr>
        <w:lastRenderedPageBreak/>
        <w:t>Con respecto a las evidencias de ambos informes, solo se anotan los nombres de estas, debido a que aparte el docente PEI debe guardar en una carpeta física y digital, según corresponda, para que las compartan con el asesor asignado en su carpeta de OneDrive tal como se indica en los lineamientos; por ejemplo: fotos, bitácoras de reunión, listas de asistencia, entre otros. Nombrar las evidencias consecutivamente de manera que permita enlazarlas con el informe.</w:t>
      </w:r>
    </w:p>
    <w:p w14:paraId="52107614" w14:textId="3DAA5DE0" w:rsidR="00D45888" w:rsidRDefault="00FB0531" w:rsidP="00AD7990">
      <w:pPr>
        <w:spacing w:after="0" w:line="360" w:lineRule="auto"/>
        <w:rPr>
          <w:rFonts w:ascii="Arial" w:hAnsi="Arial" w:cs="Arial"/>
          <w:sz w:val="24"/>
          <w:szCs w:val="24"/>
        </w:rPr>
      </w:pPr>
      <w:r w:rsidRPr="00FB0531">
        <w:rPr>
          <w:rFonts w:ascii="Arial" w:hAnsi="Arial" w:cs="Arial"/>
          <w:sz w:val="24"/>
          <w:szCs w:val="24"/>
        </w:rPr>
        <w:t xml:space="preserve">El Informe anual debe entregarse </w:t>
      </w:r>
      <w:r w:rsidR="00EA1E47">
        <w:rPr>
          <w:rFonts w:ascii="Arial" w:hAnsi="Arial" w:cs="Arial"/>
          <w:sz w:val="24"/>
          <w:szCs w:val="24"/>
        </w:rPr>
        <w:t xml:space="preserve">al asesor correspondiente </w:t>
      </w:r>
      <w:r w:rsidRPr="00FB0531">
        <w:rPr>
          <w:rFonts w:ascii="Arial" w:hAnsi="Arial" w:cs="Arial"/>
          <w:sz w:val="24"/>
          <w:szCs w:val="24"/>
        </w:rPr>
        <w:t xml:space="preserve">en la semana del 24 al 28 de noviembre </w:t>
      </w:r>
      <w:r w:rsidR="00B82331">
        <w:rPr>
          <w:rFonts w:ascii="Arial" w:hAnsi="Arial" w:cs="Arial"/>
          <w:sz w:val="24"/>
          <w:szCs w:val="24"/>
        </w:rPr>
        <w:t>con firma y sello de</w:t>
      </w:r>
      <w:r w:rsidRPr="00FB0531">
        <w:rPr>
          <w:rFonts w:ascii="Arial" w:hAnsi="Arial" w:cs="Arial"/>
          <w:sz w:val="24"/>
          <w:szCs w:val="24"/>
        </w:rPr>
        <w:t xml:space="preserve"> la dirección del centro educativo</w:t>
      </w:r>
      <w:r w:rsidR="007117C2">
        <w:rPr>
          <w:rFonts w:ascii="Arial" w:hAnsi="Arial" w:cs="Arial"/>
          <w:sz w:val="24"/>
          <w:szCs w:val="24"/>
        </w:rPr>
        <w:t xml:space="preserve"> y firma de recibido de la </w:t>
      </w:r>
      <w:r w:rsidRPr="00FB0531">
        <w:rPr>
          <w:rFonts w:ascii="Arial" w:hAnsi="Arial" w:cs="Arial"/>
          <w:sz w:val="24"/>
          <w:szCs w:val="24"/>
        </w:rPr>
        <w:t>Coordinación Técnica.</w:t>
      </w:r>
    </w:p>
    <w:p w14:paraId="6A7F8B85" w14:textId="77777777" w:rsidR="00FB0531" w:rsidRDefault="00FB0531" w:rsidP="00D45888">
      <w:pPr>
        <w:spacing w:after="0" w:line="360" w:lineRule="auto"/>
        <w:jc w:val="both"/>
        <w:rPr>
          <w:rFonts w:ascii="Arial" w:hAnsi="Arial" w:cs="Arial"/>
        </w:rPr>
      </w:pPr>
    </w:p>
    <w:p w14:paraId="403A9FFA" w14:textId="4A3E85D8" w:rsidR="00566780" w:rsidRPr="006E2F8A" w:rsidRDefault="00B07439" w:rsidP="00D45888">
      <w:pPr>
        <w:pStyle w:val="TITSEC"/>
      </w:pPr>
      <w:bookmarkStart w:id="23" w:name="_Toc157694389"/>
      <w:bookmarkStart w:id="24" w:name="_Toc157694454"/>
      <w:bookmarkStart w:id="25" w:name="_Toc189122766"/>
      <w:r w:rsidRPr="006E2F8A">
        <w:t>Cronograma de Trabajo</w:t>
      </w:r>
      <w:bookmarkEnd w:id="23"/>
      <w:bookmarkEnd w:id="24"/>
      <w:bookmarkEnd w:id="25"/>
    </w:p>
    <w:p w14:paraId="5E825B06" w14:textId="271FDF42" w:rsidR="005D2C17" w:rsidRPr="00205661" w:rsidRDefault="005D2C17" w:rsidP="00D45888">
      <w:pPr>
        <w:spacing w:before="240" w:after="120" w:line="360" w:lineRule="auto"/>
        <w:rPr>
          <w:rFonts w:ascii="Arial" w:hAnsi="Arial" w:cs="Arial"/>
          <w:sz w:val="24"/>
          <w:szCs w:val="24"/>
        </w:rPr>
      </w:pPr>
      <w:r w:rsidRPr="00205661">
        <w:rPr>
          <w:rFonts w:ascii="Arial" w:hAnsi="Arial" w:cs="Arial"/>
          <w:sz w:val="24"/>
          <w:szCs w:val="24"/>
        </w:rPr>
        <w:t>El cronograma se realiza a partir del programa de estudio vigente. Representa la distribución en el tiempo, en el cual se deben señalar los meses e indicar las acciones a realizar y recursos a utilizar para el desarrollo de cada una de las unidades de estudio y sus resultados de aprendizaje</w:t>
      </w:r>
      <w:r w:rsidR="00592B69" w:rsidRPr="00205661">
        <w:rPr>
          <w:rFonts w:ascii="Arial" w:hAnsi="Arial" w:cs="Arial"/>
          <w:sz w:val="24"/>
          <w:szCs w:val="24"/>
        </w:rPr>
        <w:t xml:space="preserve"> de la Sub-área “Emprendimiento e innovación…”</w:t>
      </w:r>
      <w:r w:rsidRPr="00205661">
        <w:rPr>
          <w:rFonts w:ascii="Arial" w:hAnsi="Arial" w:cs="Arial"/>
          <w:sz w:val="24"/>
          <w:szCs w:val="24"/>
        </w:rPr>
        <w:t xml:space="preserve">. </w:t>
      </w:r>
      <w:r w:rsidR="0020729C" w:rsidRPr="00205661">
        <w:rPr>
          <w:rFonts w:ascii="Arial" w:hAnsi="Arial" w:cs="Arial"/>
          <w:sz w:val="24"/>
          <w:szCs w:val="24"/>
        </w:rPr>
        <w:t>Se realiza</w:t>
      </w:r>
      <w:r w:rsidR="00BE6641">
        <w:rPr>
          <w:rFonts w:ascii="Arial" w:hAnsi="Arial" w:cs="Arial"/>
          <w:sz w:val="24"/>
          <w:szCs w:val="24"/>
        </w:rPr>
        <w:t xml:space="preserve"> </w:t>
      </w:r>
      <w:r w:rsidR="00451390">
        <w:rPr>
          <w:rFonts w:ascii="Arial" w:hAnsi="Arial" w:cs="Arial"/>
          <w:sz w:val="24"/>
          <w:szCs w:val="24"/>
        </w:rPr>
        <w:t xml:space="preserve">un </w:t>
      </w:r>
      <w:r w:rsidRPr="00205661">
        <w:rPr>
          <w:rFonts w:ascii="Arial" w:hAnsi="Arial" w:cs="Arial"/>
          <w:sz w:val="24"/>
          <w:szCs w:val="24"/>
        </w:rPr>
        <w:t>cronograma</w:t>
      </w:r>
      <w:r w:rsidR="00451390">
        <w:rPr>
          <w:rFonts w:ascii="Arial" w:hAnsi="Arial" w:cs="Arial"/>
          <w:sz w:val="24"/>
          <w:szCs w:val="24"/>
        </w:rPr>
        <w:t xml:space="preserve"> de trabajo de forma semestral</w:t>
      </w:r>
      <w:r w:rsidR="00384C44">
        <w:rPr>
          <w:rFonts w:ascii="Arial" w:hAnsi="Arial" w:cs="Arial"/>
          <w:sz w:val="24"/>
          <w:szCs w:val="24"/>
        </w:rPr>
        <w:t xml:space="preserve"> (</w:t>
      </w:r>
      <w:r w:rsidR="00144D72" w:rsidRPr="00144D72">
        <w:rPr>
          <w:rFonts w:ascii="Aptos" w:hAnsi="Aptos"/>
          <w:i/>
          <w:iCs/>
          <w:sz w:val="24"/>
          <w:szCs w:val="24"/>
          <w:lang w:eastAsia="es-CR"/>
        </w:rPr>
        <w:t>DGEEC-UGE-</w:t>
      </w:r>
      <w:r w:rsidR="00144D72">
        <w:rPr>
          <w:rFonts w:ascii="Aptos" w:hAnsi="Aptos"/>
          <w:i/>
          <w:iCs/>
          <w:sz w:val="24"/>
          <w:szCs w:val="24"/>
          <w:lang w:eastAsia="es-CR"/>
        </w:rPr>
        <w:t>02</w:t>
      </w:r>
      <w:r w:rsidR="00B6234D">
        <w:rPr>
          <w:rFonts w:ascii="Aptos" w:hAnsi="Aptos"/>
          <w:i/>
          <w:iCs/>
          <w:sz w:val="24"/>
          <w:szCs w:val="24"/>
          <w:lang w:eastAsia="es-CR"/>
        </w:rPr>
        <w:t xml:space="preserve"> </w:t>
      </w:r>
      <w:r w:rsidR="00144D72">
        <w:rPr>
          <w:rFonts w:ascii="Aptos" w:hAnsi="Aptos"/>
          <w:i/>
          <w:iCs/>
          <w:sz w:val="24"/>
          <w:szCs w:val="24"/>
          <w:lang w:eastAsia="es-CR"/>
        </w:rPr>
        <w:t>CRONOGRAMA DE TRABAJO PEI)</w:t>
      </w:r>
      <w:r w:rsidRPr="00205661">
        <w:rPr>
          <w:rFonts w:ascii="Arial" w:hAnsi="Arial" w:cs="Arial"/>
          <w:sz w:val="24"/>
          <w:szCs w:val="24"/>
        </w:rPr>
        <w:t xml:space="preserve"> en general por todas las especialidades a impartir en el curso lectivo.</w:t>
      </w:r>
      <w:r w:rsidR="00795FDA" w:rsidRPr="00205661">
        <w:rPr>
          <w:rFonts w:ascii="Arial" w:hAnsi="Arial" w:cs="Arial"/>
          <w:sz w:val="24"/>
          <w:szCs w:val="24"/>
        </w:rPr>
        <w:t xml:space="preserve"> </w:t>
      </w:r>
      <w:r w:rsidRPr="00205661">
        <w:rPr>
          <w:rFonts w:ascii="Arial" w:hAnsi="Arial" w:cs="Arial"/>
          <w:sz w:val="24"/>
          <w:szCs w:val="24"/>
        </w:rPr>
        <w:t xml:space="preserve">Además, </w:t>
      </w:r>
      <w:r w:rsidR="00795FDA" w:rsidRPr="00205661">
        <w:rPr>
          <w:rFonts w:ascii="Arial" w:hAnsi="Arial" w:cs="Arial"/>
          <w:sz w:val="24"/>
          <w:szCs w:val="24"/>
        </w:rPr>
        <w:t xml:space="preserve">se debe </w:t>
      </w:r>
      <w:r w:rsidRPr="00205661">
        <w:rPr>
          <w:rFonts w:ascii="Arial" w:hAnsi="Arial" w:cs="Arial"/>
          <w:sz w:val="24"/>
          <w:szCs w:val="24"/>
        </w:rPr>
        <w:t>respetar la secuencia lógica que señala el programa de estudio para el</w:t>
      </w:r>
      <w:r w:rsidR="006E2F8A" w:rsidRPr="00205661">
        <w:rPr>
          <w:rFonts w:ascii="Arial" w:hAnsi="Arial" w:cs="Arial"/>
          <w:sz w:val="24"/>
          <w:szCs w:val="24"/>
        </w:rPr>
        <w:t xml:space="preserve"> </w:t>
      </w:r>
      <w:r w:rsidRPr="00205661">
        <w:rPr>
          <w:rFonts w:ascii="Arial" w:hAnsi="Arial" w:cs="Arial"/>
          <w:sz w:val="24"/>
          <w:szCs w:val="24"/>
        </w:rPr>
        <w:t xml:space="preserve">abordaje del proceso educativo. </w:t>
      </w:r>
    </w:p>
    <w:p w14:paraId="0538C862" w14:textId="07797E0A" w:rsidR="005C6A1C" w:rsidRPr="005C6A1C" w:rsidRDefault="005C6A1C" w:rsidP="005C6A1C">
      <w:pPr>
        <w:spacing w:before="240" w:after="120" w:line="360" w:lineRule="auto"/>
        <w:jc w:val="both"/>
        <w:rPr>
          <w:rFonts w:ascii="Arial" w:hAnsi="Arial" w:cs="Arial"/>
          <w:sz w:val="24"/>
          <w:szCs w:val="24"/>
        </w:rPr>
      </w:pPr>
      <w:r w:rsidRPr="005C6A1C">
        <w:rPr>
          <w:rFonts w:ascii="Arial" w:hAnsi="Arial" w:cs="Arial"/>
          <w:sz w:val="24"/>
          <w:szCs w:val="24"/>
        </w:rPr>
        <w:t xml:space="preserve">Todos los espacios se deben llenar en su totalidad, en el caso del nombre de las especialidades anotar el nombre completo y </w:t>
      </w:r>
      <w:r>
        <w:rPr>
          <w:rFonts w:ascii="Arial" w:hAnsi="Arial" w:cs="Arial"/>
          <w:sz w:val="24"/>
          <w:szCs w:val="24"/>
        </w:rPr>
        <w:t>cuando</w:t>
      </w:r>
      <w:r w:rsidRPr="005C6A1C">
        <w:rPr>
          <w:rFonts w:ascii="Arial" w:hAnsi="Arial" w:cs="Arial"/>
          <w:sz w:val="24"/>
          <w:szCs w:val="24"/>
        </w:rPr>
        <w:t xml:space="preserve"> no cuenten con la subárea de emprendimiento e innovación anotarlo entre paréntesis. </w:t>
      </w:r>
    </w:p>
    <w:p w14:paraId="6E6C0C0D" w14:textId="3D72B1C1" w:rsidR="005C6A1C" w:rsidRPr="005C6A1C" w:rsidRDefault="005C6A1C" w:rsidP="005C6A1C">
      <w:pPr>
        <w:spacing w:before="240" w:after="120" w:line="360" w:lineRule="auto"/>
        <w:jc w:val="both"/>
        <w:rPr>
          <w:rFonts w:ascii="Arial" w:hAnsi="Arial" w:cs="Arial"/>
          <w:sz w:val="24"/>
          <w:szCs w:val="24"/>
        </w:rPr>
      </w:pPr>
      <w:r w:rsidRPr="005C6A1C">
        <w:rPr>
          <w:rFonts w:ascii="Arial" w:hAnsi="Arial" w:cs="Arial"/>
          <w:sz w:val="24"/>
          <w:szCs w:val="24"/>
        </w:rPr>
        <w:t xml:space="preserve">Si el docente tiene a cargo especialidades que no </w:t>
      </w:r>
      <w:r>
        <w:rPr>
          <w:rFonts w:ascii="Arial" w:hAnsi="Arial" w:cs="Arial"/>
          <w:sz w:val="24"/>
          <w:szCs w:val="24"/>
        </w:rPr>
        <w:t>tienen</w:t>
      </w:r>
      <w:r w:rsidRPr="005C6A1C">
        <w:rPr>
          <w:rFonts w:ascii="Arial" w:hAnsi="Arial" w:cs="Arial"/>
          <w:sz w:val="24"/>
          <w:szCs w:val="24"/>
        </w:rPr>
        <w:t xml:space="preserve"> la Subárea “Emprendimiento e innovación…” debe insertar filas en el cronograma con el nombre completo de la especialidad, nombre completo de la subárea, nombre completo de la unidad de estudio y filas para los resultados de aprendizaje. Ubicar esta modificación después de haber desarrollado la subárea de emprendimiento e innovación</w:t>
      </w:r>
      <w:r>
        <w:rPr>
          <w:rFonts w:ascii="Arial" w:hAnsi="Arial" w:cs="Arial"/>
          <w:sz w:val="24"/>
          <w:szCs w:val="24"/>
        </w:rPr>
        <w:t xml:space="preserve"> en el cronograma</w:t>
      </w:r>
      <w:r w:rsidRPr="005C6A1C">
        <w:rPr>
          <w:rFonts w:ascii="Arial" w:hAnsi="Arial" w:cs="Arial"/>
          <w:sz w:val="24"/>
          <w:szCs w:val="24"/>
        </w:rPr>
        <w:t xml:space="preserve">. </w:t>
      </w:r>
    </w:p>
    <w:p w14:paraId="0E56643C" w14:textId="44C62E75" w:rsidR="005C6A1C" w:rsidRPr="005C6A1C" w:rsidRDefault="005C6A1C" w:rsidP="005C6A1C">
      <w:pPr>
        <w:spacing w:before="240" w:after="120" w:line="360" w:lineRule="auto"/>
        <w:jc w:val="both"/>
        <w:rPr>
          <w:rFonts w:ascii="Arial" w:hAnsi="Arial" w:cs="Arial"/>
          <w:sz w:val="24"/>
          <w:szCs w:val="24"/>
        </w:rPr>
      </w:pPr>
      <w:r w:rsidRPr="005C6A1C">
        <w:rPr>
          <w:rFonts w:ascii="Arial" w:hAnsi="Arial" w:cs="Arial"/>
          <w:sz w:val="24"/>
          <w:szCs w:val="24"/>
        </w:rPr>
        <w:lastRenderedPageBreak/>
        <w:t>El cronograma de trabajo debe visualizar el trabajo conjunto que realizan los</w:t>
      </w:r>
      <w:r>
        <w:rPr>
          <w:rFonts w:ascii="Arial" w:hAnsi="Arial" w:cs="Arial"/>
          <w:sz w:val="24"/>
          <w:szCs w:val="24"/>
        </w:rPr>
        <w:t xml:space="preserve"> </w:t>
      </w:r>
      <w:r w:rsidRPr="005C6A1C">
        <w:rPr>
          <w:rFonts w:ascii="Arial" w:hAnsi="Arial" w:cs="Arial"/>
          <w:sz w:val="24"/>
          <w:szCs w:val="24"/>
        </w:rPr>
        <w:t>promotores de emprendimiento e innovación con los docentes que imparten la subárea. Debe realizarse conforme al horario definido por la administración, el cual considerará la cantidad de lecciones asignadas al docente promotor de emprendimiento e innovación en su nombramiento, así como la distribución de las lecciones nombradas, en jornada diurna o nocturna, según corresponda.</w:t>
      </w:r>
    </w:p>
    <w:p w14:paraId="25750B69" w14:textId="0EC1994F" w:rsidR="005D2C17" w:rsidRPr="00D74264" w:rsidRDefault="005C6A1C" w:rsidP="005C6A1C">
      <w:pPr>
        <w:spacing w:before="240" w:after="120" w:line="360" w:lineRule="auto"/>
        <w:jc w:val="both"/>
        <w:rPr>
          <w:rFonts w:ascii="Arial" w:hAnsi="Arial" w:cs="Arial"/>
          <w:sz w:val="24"/>
          <w:szCs w:val="24"/>
        </w:rPr>
      </w:pPr>
      <w:r w:rsidRPr="00D74264">
        <w:rPr>
          <w:rFonts w:ascii="Arial" w:hAnsi="Arial" w:cs="Arial"/>
          <w:sz w:val="24"/>
          <w:szCs w:val="24"/>
        </w:rPr>
        <w:t>Este cronograma de trabajo debe incluirse en el OneDrive que le compartió el asesor de forma semestral (28 de febrero 2025 y 31 de julio 2025).</w:t>
      </w:r>
      <w:r w:rsidR="001D761A" w:rsidRPr="00D74264">
        <w:rPr>
          <w:rFonts w:ascii="Arial" w:hAnsi="Arial" w:cs="Arial"/>
          <w:sz w:val="24"/>
          <w:szCs w:val="24"/>
        </w:rPr>
        <w:t xml:space="preserve"> </w:t>
      </w:r>
      <w:r w:rsidR="005D2C17" w:rsidRPr="00D74264">
        <w:rPr>
          <w:rFonts w:ascii="Arial" w:hAnsi="Arial" w:cs="Arial"/>
          <w:sz w:val="24"/>
          <w:szCs w:val="24"/>
        </w:rPr>
        <w:t>Se detalla a continuación el formato en el que debe presentarse el cronograma anual.</w:t>
      </w:r>
    </w:p>
    <w:p w14:paraId="5FF7E38A" w14:textId="77777777" w:rsidR="002F3730" w:rsidRDefault="002F3730" w:rsidP="00CD31FF">
      <w:pPr>
        <w:spacing w:after="0" w:line="240" w:lineRule="auto"/>
        <w:jc w:val="both"/>
        <w:rPr>
          <w:rFonts w:ascii="Arial" w:hAnsi="Arial" w:cs="Arial"/>
          <w:b/>
          <w:bCs/>
        </w:rPr>
      </w:pPr>
    </w:p>
    <w:p w14:paraId="39BCB947" w14:textId="77777777" w:rsidR="001C7EFF" w:rsidRDefault="00D25085" w:rsidP="001C7EFF">
      <w:pPr>
        <w:keepNext/>
        <w:jc w:val="center"/>
      </w:pPr>
      <w:r w:rsidRPr="00D25085">
        <w:rPr>
          <w:noProof/>
        </w:rPr>
        <w:drawing>
          <wp:inline distT="0" distB="0" distL="0" distR="0" wp14:anchorId="3F362FDD" wp14:editId="681EB962">
            <wp:extent cx="5943600" cy="4056380"/>
            <wp:effectExtent l="19050" t="19050" r="19050" b="20320"/>
            <wp:docPr id="1675506633" name="Imagen 1" descr="Tabl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506633" name="Imagen 1" descr="Tabla&#10;&#10;Descripción generada automáticamente con confianza media"/>
                    <pic:cNvPicPr/>
                  </pic:nvPicPr>
                  <pic:blipFill>
                    <a:blip r:embed="rId14"/>
                    <a:stretch>
                      <a:fillRect/>
                    </a:stretch>
                  </pic:blipFill>
                  <pic:spPr>
                    <a:xfrm>
                      <a:off x="0" y="0"/>
                      <a:ext cx="5943600" cy="4056380"/>
                    </a:xfrm>
                    <a:prstGeom prst="rect">
                      <a:avLst/>
                    </a:prstGeom>
                    <a:ln w="9525">
                      <a:solidFill>
                        <a:schemeClr val="tx1"/>
                      </a:solidFill>
                    </a:ln>
                  </pic:spPr>
                </pic:pic>
              </a:graphicData>
            </a:graphic>
          </wp:inline>
        </w:drawing>
      </w:r>
    </w:p>
    <w:p w14:paraId="3184D53A" w14:textId="7512E4E8" w:rsidR="00D45888" w:rsidRPr="001C7EFF" w:rsidRDefault="001C7EFF" w:rsidP="001C7EFF">
      <w:pPr>
        <w:pStyle w:val="Descripcin"/>
        <w:jc w:val="center"/>
        <w:rPr>
          <w:rFonts w:ascii="Arial" w:hAnsi="Arial" w:cs="Arial"/>
          <w:sz w:val="22"/>
          <w:szCs w:val="22"/>
        </w:rPr>
      </w:pPr>
      <w:bookmarkStart w:id="26" w:name="_Toc189122858"/>
      <w:r w:rsidRPr="001C7EFF">
        <w:rPr>
          <w:rFonts w:ascii="Arial" w:hAnsi="Arial" w:cs="Arial"/>
          <w:sz w:val="22"/>
          <w:szCs w:val="22"/>
        </w:rPr>
        <w:t xml:space="preserve">Ilustración </w:t>
      </w:r>
      <w:r w:rsidRPr="001C7EFF">
        <w:rPr>
          <w:rFonts w:ascii="Arial" w:hAnsi="Arial" w:cs="Arial"/>
          <w:sz w:val="22"/>
          <w:szCs w:val="22"/>
        </w:rPr>
        <w:fldChar w:fldCharType="begin"/>
      </w:r>
      <w:r w:rsidRPr="001C7EFF">
        <w:rPr>
          <w:rFonts w:ascii="Arial" w:hAnsi="Arial" w:cs="Arial"/>
          <w:sz w:val="22"/>
          <w:szCs w:val="22"/>
        </w:rPr>
        <w:instrText xml:space="preserve"> SEQ Ilustración \* ARABIC </w:instrText>
      </w:r>
      <w:r w:rsidRPr="001C7EFF">
        <w:rPr>
          <w:rFonts w:ascii="Arial" w:hAnsi="Arial" w:cs="Arial"/>
          <w:sz w:val="22"/>
          <w:szCs w:val="22"/>
        </w:rPr>
        <w:fldChar w:fldCharType="separate"/>
      </w:r>
      <w:r w:rsidR="006F317C">
        <w:rPr>
          <w:rFonts w:ascii="Arial" w:hAnsi="Arial" w:cs="Arial"/>
          <w:noProof/>
          <w:sz w:val="22"/>
          <w:szCs w:val="22"/>
        </w:rPr>
        <w:t>7</w:t>
      </w:r>
      <w:r w:rsidRPr="001C7EFF">
        <w:rPr>
          <w:rFonts w:ascii="Arial" w:hAnsi="Arial" w:cs="Arial"/>
          <w:sz w:val="22"/>
          <w:szCs w:val="22"/>
        </w:rPr>
        <w:fldChar w:fldCharType="end"/>
      </w:r>
      <w:r w:rsidRPr="001C7EFF">
        <w:rPr>
          <w:rFonts w:ascii="Arial" w:hAnsi="Arial" w:cs="Arial"/>
          <w:sz w:val="22"/>
          <w:szCs w:val="22"/>
        </w:rPr>
        <w:t>. Cronograma de trabajo del docente PEI</w:t>
      </w:r>
      <w:bookmarkEnd w:id="26"/>
    </w:p>
    <w:p w14:paraId="71B7570F" w14:textId="77777777" w:rsidR="00CB325D" w:rsidRDefault="00CB325D" w:rsidP="006E2F8A">
      <w:pPr>
        <w:jc w:val="both"/>
        <w:rPr>
          <w:rFonts w:ascii="Arial" w:hAnsi="Arial" w:cs="Arial"/>
        </w:rPr>
      </w:pPr>
    </w:p>
    <w:p w14:paraId="405CD81D" w14:textId="77777777" w:rsidR="00D95D32" w:rsidRDefault="00D95D32" w:rsidP="00D516EF">
      <w:pPr>
        <w:pStyle w:val="TITSEC"/>
      </w:pPr>
      <w:bookmarkStart w:id="27" w:name="_Toc157694390"/>
      <w:bookmarkStart w:id="28" w:name="_Toc157694455"/>
    </w:p>
    <w:p w14:paraId="36F67B26" w14:textId="77777777" w:rsidR="00D95D32" w:rsidRDefault="00D95D32" w:rsidP="00D516EF">
      <w:pPr>
        <w:pStyle w:val="TITSEC"/>
      </w:pPr>
    </w:p>
    <w:p w14:paraId="5A2ED449" w14:textId="44DB952B" w:rsidR="00CB325D" w:rsidRPr="00CB325D" w:rsidRDefault="00D516EF" w:rsidP="00D516EF">
      <w:pPr>
        <w:pStyle w:val="TITSEC"/>
      </w:pPr>
      <w:bookmarkStart w:id="29" w:name="_Toc189122767"/>
      <w:r>
        <w:lastRenderedPageBreak/>
        <w:t>B</w:t>
      </w:r>
      <w:r w:rsidRPr="00CB325D">
        <w:t>itácora de atención emprendimiento e innovación</w:t>
      </w:r>
      <w:bookmarkEnd w:id="27"/>
      <w:bookmarkEnd w:id="28"/>
      <w:bookmarkEnd w:id="29"/>
    </w:p>
    <w:p w14:paraId="47AEE93E" w14:textId="77777777" w:rsidR="00FD6CF7" w:rsidRDefault="00FD6CF7" w:rsidP="00FD6CF7">
      <w:pPr>
        <w:spacing w:after="0"/>
        <w:jc w:val="both"/>
        <w:rPr>
          <w:rFonts w:ascii="Arial" w:hAnsi="Arial" w:cs="Arial"/>
        </w:rPr>
      </w:pPr>
    </w:p>
    <w:p w14:paraId="5192CE0F" w14:textId="14A9078A" w:rsidR="00CB325D" w:rsidRPr="00D516EF" w:rsidRDefault="00FD6CF7" w:rsidP="00D516EF">
      <w:pPr>
        <w:spacing w:before="240" w:after="120" w:line="360" w:lineRule="auto"/>
        <w:rPr>
          <w:rFonts w:ascii="Arial" w:hAnsi="Arial" w:cs="Arial"/>
          <w:sz w:val="24"/>
          <w:szCs w:val="24"/>
        </w:rPr>
      </w:pPr>
      <w:r w:rsidRPr="00D516EF">
        <w:rPr>
          <w:rFonts w:ascii="Arial" w:hAnsi="Arial" w:cs="Arial"/>
          <w:sz w:val="24"/>
          <w:szCs w:val="24"/>
        </w:rPr>
        <w:t xml:space="preserve">La </w:t>
      </w:r>
      <w:r w:rsidR="00356C50">
        <w:rPr>
          <w:rFonts w:ascii="Arial" w:hAnsi="Arial" w:cs="Arial"/>
          <w:sz w:val="24"/>
          <w:szCs w:val="24"/>
        </w:rPr>
        <w:t>b</w:t>
      </w:r>
      <w:r w:rsidRPr="00D516EF">
        <w:rPr>
          <w:rFonts w:ascii="Arial" w:hAnsi="Arial" w:cs="Arial"/>
          <w:sz w:val="24"/>
          <w:szCs w:val="24"/>
        </w:rPr>
        <w:t xml:space="preserve">itácora de atención </w:t>
      </w:r>
      <w:r w:rsidR="00356C50">
        <w:rPr>
          <w:rFonts w:ascii="Arial" w:hAnsi="Arial" w:cs="Arial"/>
          <w:sz w:val="24"/>
          <w:szCs w:val="24"/>
        </w:rPr>
        <w:t>e</w:t>
      </w:r>
      <w:r w:rsidRPr="00D516EF">
        <w:rPr>
          <w:rFonts w:ascii="Arial" w:hAnsi="Arial" w:cs="Arial"/>
          <w:sz w:val="24"/>
          <w:szCs w:val="24"/>
        </w:rPr>
        <w:t xml:space="preserve">mprendimiento e </w:t>
      </w:r>
      <w:r w:rsidR="00356C50">
        <w:rPr>
          <w:rFonts w:ascii="Arial" w:hAnsi="Arial" w:cs="Arial"/>
          <w:sz w:val="24"/>
          <w:szCs w:val="24"/>
        </w:rPr>
        <w:t>i</w:t>
      </w:r>
      <w:r w:rsidRPr="00D516EF">
        <w:rPr>
          <w:rFonts w:ascii="Arial" w:hAnsi="Arial" w:cs="Arial"/>
          <w:sz w:val="24"/>
          <w:szCs w:val="24"/>
        </w:rPr>
        <w:t>nnovación e</w:t>
      </w:r>
      <w:r w:rsidR="00CB325D" w:rsidRPr="00D516EF">
        <w:rPr>
          <w:rFonts w:ascii="Arial" w:hAnsi="Arial" w:cs="Arial"/>
          <w:sz w:val="24"/>
          <w:szCs w:val="24"/>
        </w:rPr>
        <w:t xml:space="preserve">s el instrumento con que cuenta el </w:t>
      </w:r>
      <w:r w:rsidR="00F758D7">
        <w:rPr>
          <w:rFonts w:ascii="Arial" w:hAnsi="Arial" w:cs="Arial"/>
          <w:sz w:val="24"/>
          <w:szCs w:val="24"/>
        </w:rPr>
        <w:t>p</w:t>
      </w:r>
      <w:r w:rsidR="00CB325D" w:rsidRPr="00D516EF">
        <w:rPr>
          <w:rFonts w:ascii="Arial" w:hAnsi="Arial" w:cs="Arial"/>
          <w:sz w:val="24"/>
          <w:szCs w:val="24"/>
        </w:rPr>
        <w:t xml:space="preserve">romotor de </w:t>
      </w:r>
      <w:r w:rsidR="00F758D7">
        <w:rPr>
          <w:rFonts w:ascii="Arial" w:hAnsi="Arial" w:cs="Arial"/>
          <w:sz w:val="24"/>
          <w:szCs w:val="24"/>
        </w:rPr>
        <w:t>e</w:t>
      </w:r>
      <w:r w:rsidR="00CB325D" w:rsidRPr="00D516EF">
        <w:rPr>
          <w:rFonts w:ascii="Arial" w:hAnsi="Arial" w:cs="Arial"/>
          <w:sz w:val="24"/>
          <w:szCs w:val="24"/>
        </w:rPr>
        <w:t xml:space="preserve">mprendimiento e </w:t>
      </w:r>
      <w:r w:rsidR="00F758D7">
        <w:rPr>
          <w:rFonts w:ascii="Arial" w:hAnsi="Arial" w:cs="Arial"/>
          <w:sz w:val="24"/>
          <w:szCs w:val="24"/>
        </w:rPr>
        <w:t>i</w:t>
      </w:r>
      <w:r w:rsidR="00CB325D" w:rsidRPr="00D516EF">
        <w:rPr>
          <w:rFonts w:ascii="Arial" w:hAnsi="Arial" w:cs="Arial"/>
          <w:sz w:val="24"/>
          <w:szCs w:val="24"/>
        </w:rPr>
        <w:t xml:space="preserve">nnovación para evidenciar su trabajo. </w:t>
      </w:r>
    </w:p>
    <w:p w14:paraId="683059D0" w14:textId="25D975E5" w:rsidR="00A25FF9" w:rsidRPr="00A25FF9" w:rsidRDefault="00A25FF9" w:rsidP="00A25FF9">
      <w:pPr>
        <w:spacing w:after="0"/>
        <w:jc w:val="both"/>
        <w:rPr>
          <w:rFonts w:ascii="Arial" w:hAnsi="Arial" w:cs="Arial"/>
          <w:sz w:val="24"/>
          <w:szCs w:val="24"/>
        </w:rPr>
      </w:pPr>
      <w:r w:rsidRPr="00A25FF9">
        <w:rPr>
          <w:rFonts w:ascii="Arial" w:hAnsi="Arial" w:cs="Arial"/>
          <w:sz w:val="24"/>
          <w:szCs w:val="24"/>
        </w:rPr>
        <w:t>El promotor de emprendimiento e innovación trabajará dos tipos de bitácoras:</w:t>
      </w:r>
    </w:p>
    <w:p w14:paraId="4086815A" w14:textId="554A6E13" w:rsidR="00CB2123" w:rsidRDefault="00A25FF9" w:rsidP="00CB2123">
      <w:pPr>
        <w:pStyle w:val="Prrafodelista"/>
        <w:numPr>
          <w:ilvl w:val="0"/>
          <w:numId w:val="3"/>
        </w:numPr>
        <w:spacing w:before="240" w:after="120" w:line="360" w:lineRule="auto"/>
        <w:ind w:left="357" w:hanging="357"/>
        <w:jc w:val="both"/>
        <w:rPr>
          <w:rFonts w:ascii="Arial" w:hAnsi="Arial" w:cs="Arial"/>
          <w:sz w:val="24"/>
          <w:szCs w:val="24"/>
        </w:rPr>
      </w:pPr>
      <w:bookmarkStart w:id="30" w:name="_Toc189122768"/>
      <w:r w:rsidRPr="0024164B">
        <w:rPr>
          <w:rStyle w:val="TITTERCar"/>
        </w:rPr>
        <w:t>Bitácora de atención a grupos</w:t>
      </w:r>
      <w:bookmarkEnd w:id="30"/>
      <w:r w:rsidRPr="00CB2123">
        <w:rPr>
          <w:rFonts w:ascii="Arial" w:hAnsi="Arial" w:cs="Arial"/>
          <w:b/>
          <w:bCs/>
          <w:sz w:val="24"/>
          <w:szCs w:val="24"/>
        </w:rPr>
        <w:t>:</w:t>
      </w:r>
      <w:r w:rsidRPr="00CB2123">
        <w:rPr>
          <w:rFonts w:ascii="Arial" w:hAnsi="Arial" w:cs="Arial"/>
          <w:sz w:val="24"/>
          <w:szCs w:val="24"/>
        </w:rPr>
        <w:t xml:space="preserve"> el docente promotor de emprendimiento e innovación completará esta bitácora </w:t>
      </w:r>
      <w:r w:rsidR="00C50124">
        <w:rPr>
          <w:rFonts w:ascii="Arial" w:hAnsi="Arial" w:cs="Arial"/>
          <w:sz w:val="24"/>
          <w:szCs w:val="24"/>
        </w:rPr>
        <w:t>(Anexo DGEEC-UGE-</w:t>
      </w:r>
      <w:r w:rsidR="00382783">
        <w:rPr>
          <w:rFonts w:ascii="Arial" w:hAnsi="Arial" w:cs="Arial"/>
          <w:sz w:val="24"/>
          <w:szCs w:val="24"/>
        </w:rPr>
        <w:t>0</w:t>
      </w:r>
      <w:r w:rsidR="00C50124">
        <w:rPr>
          <w:rFonts w:ascii="Arial" w:hAnsi="Arial" w:cs="Arial"/>
          <w:sz w:val="24"/>
          <w:szCs w:val="24"/>
        </w:rPr>
        <w:t>8</w:t>
      </w:r>
      <w:r w:rsidR="00382783">
        <w:rPr>
          <w:rFonts w:ascii="Arial" w:hAnsi="Arial" w:cs="Arial"/>
          <w:sz w:val="24"/>
          <w:szCs w:val="24"/>
        </w:rPr>
        <w:t xml:space="preserve"> </w:t>
      </w:r>
      <w:r w:rsidR="00C50124">
        <w:rPr>
          <w:rFonts w:ascii="Arial" w:hAnsi="Arial" w:cs="Arial"/>
          <w:sz w:val="24"/>
          <w:szCs w:val="24"/>
        </w:rPr>
        <w:t>BITACORA</w:t>
      </w:r>
      <w:r w:rsidR="00382783">
        <w:rPr>
          <w:rFonts w:ascii="Arial" w:hAnsi="Arial" w:cs="Arial"/>
          <w:sz w:val="24"/>
          <w:szCs w:val="24"/>
        </w:rPr>
        <w:t xml:space="preserve"> </w:t>
      </w:r>
      <w:r w:rsidR="0096776F">
        <w:rPr>
          <w:rFonts w:ascii="Arial" w:hAnsi="Arial" w:cs="Arial"/>
          <w:sz w:val="24"/>
          <w:szCs w:val="24"/>
        </w:rPr>
        <w:t xml:space="preserve">DE ATENCION A GRUOPOS PEI) </w:t>
      </w:r>
      <w:r w:rsidRPr="00CB2123">
        <w:rPr>
          <w:rFonts w:ascii="Arial" w:hAnsi="Arial" w:cs="Arial"/>
          <w:sz w:val="24"/>
          <w:szCs w:val="24"/>
        </w:rPr>
        <w:t>cuando atienda grupos de estudiantes con su respectivo profesor de especialidad o materia.</w:t>
      </w:r>
      <w:r w:rsidR="00DB350B">
        <w:rPr>
          <w:rFonts w:ascii="Arial" w:hAnsi="Arial" w:cs="Arial"/>
          <w:sz w:val="24"/>
          <w:szCs w:val="24"/>
        </w:rPr>
        <w:t xml:space="preserve"> D</w:t>
      </w:r>
      <w:r w:rsidR="00DB350B" w:rsidRPr="00071F66">
        <w:rPr>
          <w:rFonts w:ascii="Arial" w:hAnsi="Arial" w:cs="Arial"/>
          <w:sz w:val="24"/>
          <w:szCs w:val="24"/>
        </w:rPr>
        <w:t xml:space="preserve">ebe estar archivada con las firmas completas y debidamente llena en el archivo del docente </w:t>
      </w:r>
      <w:r w:rsidR="00DB350B">
        <w:rPr>
          <w:rFonts w:ascii="Arial" w:hAnsi="Arial" w:cs="Arial"/>
          <w:sz w:val="24"/>
          <w:szCs w:val="24"/>
        </w:rPr>
        <w:t>p</w:t>
      </w:r>
      <w:r w:rsidR="00DB350B" w:rsidRPr="00071F66">
        <w:rPr>
          <w:rFonts w:ascii="Arial" w:hAnsi="Arial" w:cs="Arial"/>
          <w:sz w:val="24"/>
          <w:szCs w:val="24"/>
        </w:rPr>
        <w:t xml:space="preserve">romotor de </w:t>
      </w:r>
      <w:r w:rsidR="00DB350B">
        <w:rPr>
          <w:rFonts w:ascii="Arial" w:hAnsi="Arial" w:cs="Arial"/>
          <w:sz w:val="24"/>
          <w:szCs w:val="24"/>
        </w:rPr>
        <w:t>e</w:t>
      </w:r>
      <w:r w:rsidR="00DB350B" w:rsidRPr="00071F66">
        <w:rPr>
          <w:rFonts w:ascii="Arial" w:hAnsi="Arial" w:cs="Arial"/>
          <w:sz w:val="24"/>
          <w:szCs w:val="24"/>
        </w:rPr>
        <w:t xml:space="preserve">mprendimiento e </w:t>
      </w:r>
      <w:r w:rsidR="00DB350B">
        <w:rPr>
          <w:rFonts w:ascii="Arial" w:hAnsi="Arial" w:cs="Arial"/>
          <w:sz w:val="24"/>
          <w:szCs w:val="24"/>
        </w:rPr>
        <w:t>i</w:t>
      </w:r>
      <w:r w:rsidR="00DB350B" w:rsidRPr="00071F66">
        <w:rPr>
          <w:rFonts w:ascii="Arial" w:hAnsi="Arial" w:cs="Arial"/>
          <w:sz w:val="24"/>
          <w:szCs w:val="24"/>
        </w:rPr>
        <w:t>nnovación. A continuación, un ejemplo de bitácora completa:</w:t>
      </w:r>
    </w:p>
    <w:p w14:paraId="54F7B9C5" w14:textId="4D69F851" w:rsidR="008B7817" w:rsidRDefault="00E235B4" w:rsidP="008B7817">
      <w:pPr>
        <w:keepNext/>
        <w:spacing w:before="240" w:after="120" w:line="360" w:lineRule="auto"/>
        <w:jc w:val="center"/>
      </w:pPr>
      <w:r w:rsidRPr="00E235B4">
        <w:rPr>
          <w:noProof/>
        </w:rPr>
        <w:drawing>
          <wp:inline distT="0" distB="0" distL="0" distR="0" wp14:anchorId="7568273F" wp14:editId="53785D7A">
            <wp:extent cx="3929487" cy="4445036"/>
            <wp:effectExtent l="19050" t="19050" r="13970" b="12700"/>
            <wp:docPr id="13706662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666212" name=""/>
                    <pic:cNvPicPr/>
                  </pic:nvPicPr>
                  <pic:blipFill>
                    <a:blip r:embed="rId15"/>
                    <a:stretch>
                      <a:fillRect/>
                    </a:stretch>
                  </pic:blipFill>
                  <pic:spPr>
                    <a:xfrm>
                      <a:off x="0" y="0"/>
                      <a:ext cx="3941413" cy="4458527"/>
                    </a:xfrm>
                    <a:prstGeom prst="rect">
                      <a:avLst/>
                    </a:prstGeom>
                    <a:ln w="9525">
                      <a:solidFill>
                        <a:schemeClr val="tx1"/>
                      </a:solidFill>
                    </a:ln>
                  </pic:spPr>
                </pic:pic>
              </a:graphicData>
            </a:graphic>
          </wp:inline>
        </w:drawing>
      </w:r>
    </w:p>
    <w:p w14:paraId="1F9FE722" w14:textId="3E0A0E7C" w:rsidR="00DB350B" w:rsidRPr="008B7817" w:rsidRDefault="008B7817" w:rsidP="008B7817">
      <w:pPr>
        <w:pStyle w:val="Descripcin"/>
        <w:jc w:val="center"/>
        <w:rPr>
          <w:rFonts w:ascii="Arial" w:hAnsi="Arial" w:cs="Arial"/>
          <w:sz w:val="22"/>
          <w:szCs w:val="22"/>
        </w:rPr>
      </w:pPr>
      <w:bookmarkStart w:id="31" w:name="_Toc189122859"/>
      <w:r w:rsidRPr="008B7817">
        <w:rPr>
          <w:rFonts w:ascii="Arial" w:hAnsi="Arial" w:cs="Arial"/>
          <w:sz w:val="22"/>
          <w:szCs w:val="22"/>
        </w:rPr>
        <w:t xml:space="preserve">Ilustración </w:t>
      </w:r>
      <w:r w:rsidRPr="008B7817">
        <w:rPr>
          <w:rFonts w:ascii="Arial" w:hAnsi="Arial" w:cs="Arial"/>
          <w:sz w:val="22"/>
          <w:szCs w:val="22"/>
        </w:rPr>
        <w:fldChar w:fldCharType="begin"/>
      </w:r>
      <w:r w:rsidRPr="008B7817">
        <w:rPr>
          <w:rFonts w:ascii="Arial" w:hAnsi="Arial" w:cs="Arial"/>
          <w:sz w:val="22"/>
          <w:szCs w:val="22"/>
        </w:rPr>
        <w:instrText xml:space="preserve"> SEQ Ilustración \* ARABIC </w:instrText>
      </w:r>
      <w:r w:rsidRPr="008B7817">
        <w:rPr>
          <w:rFonts w:ascii="Arial" w:hAnsi="Arial" w:cs="Arial"/>
          <w:sz w:val="22"/>
          <w:szCs w:val="22"/>
        </w:rPr>
        <w:fldChar w:fldCharType="separate"/>
      </w:r>
      <w:r w:rsidR="006F317C">
        <w:rPr>
          <w:rFonts w:ascii="Arial" w:hAnsi="Arial" w:cs="Arial"/>
          <w:noProof/>
          <w:sz w:val="22"/>
          <w:szCs w:val="22"/>
        </w:rPr>
        <w:t>8</w:t>
      </w:r>
      <w:r w:rsidRPr="008B7817">
        <w:rPr>
          <w:rFonts w:ascii="Arial" w:hAnsi="Arial" w:cs="Arial"/>
          <w:sz w:val="22"/>
          <w:szCs w:val="22"/>
        </w:rPr>
        <w:fldChar w:fldCharType="end"/>
      </w:r>
      <w:r w:rsidRPr="008B7817">
        <w:rPr>
          <w:rFonts w:ascii="Arial" w:hAnsi="Arial" w:cs="Arial"/>
          <w:sz w:val="22"/>
          <w:szCs w:val="22"/>
        </w:rPr>
        <w:t>. Ejemplo de bitácora de atención a grupos de EI</w:t>
      </w:r>
      <w:bookmarkEnd w:id="31"/>
    </w:p>
    <w:p w14:paraId="6D1DA993" w14:textId="079119E2" w:rsidR="00A25FF9" w:rsidRDefault="00A25FF9" w:rsidP="00CB2123">
      <w:pPr>
        <w:pStyle w:val="Prrafodelista"/>
        <w:numPr>
          <w:ilvl w:val="0"/>
          <w:numId w:val="3"/>
        </w:numPr>
        <w:spacing w:before="240" w:after="120" w:line="360" w:lineRule="auto"/>
        <w:ind w:left="357" w:hanging="357"/>
        <w:jc w:val="both"/>
        <w:rPr>
          <w:rFonts w:ascii="Arial" w:hAnsi="Arial" w:cs="Arial"/>
          <w:sz w:val="24"/>
          <w:szCs w:val="24"/>
        </w:rPr>
      </w:pPr>
      <w:bookmarkStart w:id="32" w:name="_Toc189122769"/>
      <w:r w:rsidRPr="0024164B">
        <w:rPr>
          <w:rStyle w:val="TITTERCar"/>
        </w:rPr>
        <w:lastRenderedPageBreak/>
        <w:t>Bitácora de atención de reuniones</w:t>
      </w:r>
      <w:bookmarkEnd w:id="32"/>
      <w:r w:rsidRPr="00CB2123">
        <w:rPr>
          <w:rFonts w:ascii="Arial" w:hAnsi="Arial" w:cs="Arial"/>
          <w:b/>
          <w:bCs/>
          <w:sz w:val="24"/>
          <w:szCs w:val="24"/>
        </w:rPr>
        <w:t>:</w:t>
      </w:r>
      <w:r w:rsidRPr="00CB2123">
        <w:rPr>
          <w:rFonts w:ascii="Arial" w:hAnsi="Arial" w:cs="Arial"/>
          <w:sz w:val="24"/>
          <w:szCs w:val="24"/>
        </w:rPr>
        <w:t xml:space="preserve"> el docente promotor de emprendimiento e innovación completará esta bitácora </w:t>
      </w:r>
      <w:r w:rsidR="00A548E2">
        <w:rPr>
          <w:rFonts w:ascii="Arial" w:hAnsi="Arial" w:cs="Arial"/>
          <w:sz w:val="24"/>
          <w:szCs w:val="24"/>
        </w:rPr>
        <w:t>(</w:t>
      </w:r>
      <w:r w:rsidR="00A548E2" w:rsidRPr="00A548E2">
        <w:rPr>
          <w:rFonts w:ascii="Aptos" w:hAnsi="Aptos"/>
          <w:sz w:val="24"/>
          <w:szCs w:val="24"/>
          <w:lang w:eastAsia="es-CR"/>
        </w:rPr>
        <w:t xml:space="preserve">DGEEC-UGE-07 BITÁCORA DE ATENCIÓN A REUNIONES) </w:t>
      </w:r>
      <w:r w:rsidRPr="00CB2123">
        <w:rPr>
          <w:rFonts w:ascii="Arial" w:hAnsi="Arial" w:cs="Arial"/>
          <w:sz w:val="24"/>
          <w:szCs w:val="24"/>
        </w:rPr>
        <w:t>cuando participe, convoque o sea convocado a reuniones dentro del ámbito de sus funciones.</w:t>
      </w:r>
      <w:r w:rsidR="00DB350B">
        <w:rPr>
          <w:rFonts w:ascii="Arial" w:hAnsi="Arial" w:cs="Arial"/>
          <w:sz w:val="24"/>
          <w:szCs w:val="24"/>
        </w:rPr>
        <w:t xml:space="preserve"> D</w:t>
      </w:r>
      <w:r w:rsidR="00DB350B" w:rsidRPr="00442D24">
        <w:rPr>
          <w:rFonts w:ascii="Arial" w:hAnsi="Arial" w:cs="Arial"/>
          <w:sz w:val="24"/>
          <w:szCs w:val="24"/>
        </w:rPr>
        <w:t xml:space="preserve">ebe estar archivada con las firmas completas y debidamente llena en el archivo del docente </w:t>
      </w:r>
      <w:r w:rsidR="00DB350B">
        <w:rPr>
          <w:rFonts w:ascii="Arial" w:hAnsi="Arial" w:cs="Arial"/>
          <w:sz w:val="24"/>
          <w:szCs w:val="24"/>
        </w:rPr>
        <w:t>p</w:t>
      </w:r>
      <w:r w:rsidR="00DB350B" w:rsidRPr="00442D24">
        <w:rPr>
          <w:rFonts w:ascii="Arial" w:hAnsi="Arial" w:cs="Arial"/>
          <w:sz w:val="24"/>
          <w:szCs w:val="24"/>
        </w:rPr>
        <w:t xml:space="preserve">romotor de </w:t>
      </w:r>
      <w:r w:rsidR="00DB350B">
        <w:rPr>
          <w:rFonts w:ascii="Arial" w:hAnsi="Arial" w:cs="Arial"/>
          <w:sz w:val="24"/>
          <w:szCs w:val="24"/>
        </w:rPr>
        <w:t>e</w:t>
      </w:r>
      <w:r w:rsidR="00DB350B" w:rsidRPr="00442D24">
        <w:rPr>
          <w:rFonts w:ascii="Arial" w:hAnsi="Arial" w:cs="Arial"/>
          <w:sz w:val="24"/>
          <w:szCs w:val="24"/>
        </w:rPr>
        <w:t xml:space="preserve">mprendimiento e </w:t>
      </w:r>
      <w:r w:rsidR="00DB350B">
        <w:rPr>
          <w:rFonts w:ascii="Arial" w:hAnsi="Arial" w:cs="Arial"/>
          <w:sz w:val="24"/>
          <w:szCs w:val="24"/>
        </w:rPr>
        <w:t>i</w:t>
      </w:r>
      <w:r w:rsidR="00DB350B" w:rsidRPr="00442D24">
        <w:rPr>
          <w:rFonts w:ascii="Arial" w:hAnsi="Arial" w:cs="Arial"/>
          <w:sz w:val="24"/>
          <w:szCs w:val="24"/>
        </w:rPr>
        <w:t>nnovación. A continuación, un ejemplo:</w:t>
      </w:r>
    </w:p>
    <w:p w14:paraId="0D10FA7B" w14:textId="17BEC703" w:rsidR="00DB350B" w:rsidRDefault="00DB350B" w:rsidP="00DB350B">
      <w:pPr>
        <w:pStyle w:val="Prrafodelista"/>
        <w:keepNext/>
        <w:ind w:left="360"/>
      </w:pPr>
    </w:p>
    <w:p w14:paraId="5F66088A" w14:textId="4DD916DA" w:rsidR="00DB350B" w:rsidRPr="00DB350B" w:rsidRDefault="00DB350B" w:rsidP="00DB350B">
      <w:pPr>
        <w:pStyle w:val="Prrafodelista"/>
        <w:spacing w:after="0" w:line="240" w:lineRule="auto"/>
        <w:ind w:left="360"/>
        <w:jc w:val="both"/>
        <w:rPr>
          <w:rFonts w:ascii="Arial" w:hAnsi="Arial" w:cs="Arial"/>
          <w:sz w:val="24"/>
          <w:szCs w:val="24"/>
        </w:rPr>
      </w:pPr>
    </w:p>
    <w:p w14:paraId="0BCE86AB" w14:textId="1FCDCEB7" w:rsidR="00DB350B" w:rsidRPr="00CB2123" w:rsidRDefault="00D13E34" w:rsidP="00DB350B">
      <w:pPr>
        <w:pStyle w:val="Prrafodelista"/>
        <w:spacing w:before="240" w:after="120" w:line="360" w:lineRule="auto"/>
        <w:ind w:left="357"/>
        <w:jc w:val="both"/>
        <w:rPr>
          <w:rFonts w:ascii="Arial" w:hAnsi="Arial" w:cs="Arial"/>
          <w:sz w:val="24"/>
          <w:szCs w:val="24"/>
        </w:rPr>
      </w:pPr>
      <w:r>
        <w:rPr>
          <w:noProof/>
        </w:rPr>
        <mc:AlternateContent>
          <mc:Choice Requires="wps">
            <w:drawing>
              <wp:anchor distT="0" distB="0" distL="114300" distR="114300" simplePos="0" relativeHeight="251663360" behindDoc="1" locked="0" layoutInCell="1" allowOverlap="1" wp14:anchorId="056DD2EF" wp14:editId="58A8D119">
                <wp:simplePos x="0" y="0"/>
                <wp:positionH relativeFrom="column">
                  <wp:posOffset>331470</wp:posOffset>
                </wp:positionH>
                <wp:positionV relativeFrom="paragraph">
                  <wp:posOffset>5676265</wp:posOffset>
                </wp:positionV>
                <wp:extent cx="5189220" cy="635"/>
                <wp:effectExtent l="0" t="0" r="0" b="0"/>
                <wp:wrapTight wrapText="bothSides">
                  <wp:wrapPolygon edited="0">
                    <wp:start x="0" y="0"/>
                    <wp:lineTo x="0" y="21600"/>
                    <wp:lineTo x="21600" y="21600"/>
                    <wp:lineTo x="21600" y="0"/>
                  </wp:wrapPolygon>
                </wp:wrapTight>
                <wp:docPr id="1928821125" name="Cuadro de texto 1"/>
                <wp:cNvGraphicFramePr/>
                <a:graphic xmlns:a="http://schemas.openxmlformats.org/drawingml/2006/main">
                  <a:graphicData uri="http://schemas.microsoft.com/office/word/2010/wordprocessingShape">
                    <wps:wsp>
                      <wps:cNvSpPr txBox="1"/>
                      <wps:spPr>
                        <a:xfrm>
                          <a:off x="0" y="0"/>
                          <a:ext cx="5189220" cy="635"/>
                        </a:xfrm>
                        <a:prstGeom prst="rect">
                          <a:avLst/>
                        </a:prstGeom>
                        <a:solidFill>
                          <a:prstClr val="white"/>
                        </a:solidFill>
                        <a:ln>
                          <a:noFill/>
                        </a:ln>
                      </wps:spPr>
                      <wps:txbx>
                        <w:txbxContent>
                          <w:p w14:paraId="4200366C" w14:textId="0C43D62D" w:rsidR="00D13E34" w:rsidRPr="003C60A5" w:rsidRDefault="00D13E34" w:rsidP="00D13E34">
                            <w:pPr>
                              <w:pStyle w:val="Descripcin"/>
                              <w:rPr>
                                <w:rFonts w:ascii="Arial" w:hAnsi="Arial" w:cs="Arial"/>
                                <w:noProof/>
                                <w:sz w:val="22"/>
                                <w:szCs w:val="22"/>
                              </w:rPr>
                            </w:pPr>
                            <w:bookmarkStart w:id="33" w:name="_Toc189122860"/>
                            <w:r w:rsidRPr="003C60A5">
                              <w:rPr>
                                <w:rFonts w:ascii="Arial" w:hAnsi="Arial" w:cs="Arial"/>
                                <w:sz w:val="22"/>
                                <w:szCs w:val="22"/>
                              </w:rPr>
                              <w:t xml:space="preserve">Ilustración </w:t>
                            </w:r>
                            <w:r w:rsidRPr="003C60A5">
                              <w:rPr>
                                <w:rFonts w:ascii="Arial" w:hAnsi="Arial" w:cs="Arial"/>
                                <w:sz w:val="22"/>
                                <w:szCs w:val="22"/>
                              </w:rPr>
                              <w:fldChar w:fldCharType="begin"/>
                            </w:r>
                            <w:r w:rsidRPr="003C60A5">
                              <w:rPr>
                                <w:rFonts w:ascii="Arial" w:hAnsi="Arial" w:cs="Arial"/>
                                <w:sz w:val="22"/>
                                <w:szCs w:val="22"/>
                              </w:rPr>
                              <w:instrText xml:space="preserve"> SEQ Ilustración \* ARABIC </w:instrText>
                            </w:r>
                            <w:r w:rsidRPr="003C60A5">
                              <w:rPr>
                                <w:rFonts w:ascii="Arial" w:hAnsi="Arial" w:cs="Arial"/>
                                <w:sz w:val="22"/>
                                <w:szCs w:val="22"/>
                              </w:rPr>
                              <w:fldChar w:fldCharType="separate"/>
                            </w:r>
                            <w:r w:rsidR="006F317C">
                              <w:rPr>
                                <w:rFonts w:ascii="Arial" w:hAnsi="Arial" w:cs="Arial"/>
                                <w:noProof/>
                                <w:sz w:val="22"/>
                                <w:szCs w:val="22"/>
                              </w:rPr>
                              <w:t>9</w:t>
                            </w:r>
                            <w:r w:rsidRPr="003C60A5">
                              <w:rPr>
                                <w:rFonts w:ascii="Arial" w:hAnsi="Arial" w:cs="Arial"/>
                                <w:sz w:val="22"/>
                                <w:szCs w:val="22"/>
                              </w:rPr>
                              <w:fldChar w:fldCharType="end"/>
                            </w:r>
                            <w:r w:rsidRPr="003C60A5">
                              <w:rPr>
                                <w:rFonts w:ascii="Arial" w:hAnsi="Arial" w:cs="Arial"/>
                                <w:sz w:val="22"/>
                                <w:szCs w:val="22"/>
                              </w:rPr>
                              <w:t>. Ejemplo de bitácora de atención a reuniones d</w:t>
                            </w:r>
                            <w:r w:rsidR="0081361B" w:rsidRPr="003C60A5">
                              <w:rPr>
                                <w:rFonts w:ascii="Arial" w:hAnsi="Arial" w:cs="Arial"/>
                                <w:sz w:val="22"/>
                                <w:szCs w:val="22"/>
                              </w:rPr>
                              <w:t>el docente P</w:t>
                            </w:r>
                            <w:r w:rsidRPr="003C60A5">
                              <w:rPr>
                                <w:rFonts w:ascii="Arial" w:hAnsi="Arial" w:cs="Arial"/>
                                <w:sz w:val="22"/>
                                <w:szCs w:val="22"/>
                              </w:rPr>
                              <w:t>EI</w:t>
                            </w:r>
                            <w:bookmarkEnd w:id="33"/>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56DD2EF" id="Cuadro de texto 1" o:spid="_x0000_s1028" type="#_x0000_t202" style="position:absolute;left:0;text-align:left;margin-left:26.1pt;margin-top:446.95pt;width:408.6pt;height:.05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" stroked="f">
                <v:textbox style="mso-fit-shape-to-text:t" inset="0,0,0,0">
                  <w:txbxContent>
                    <w:p w14:paraId="4200366C" w14:textId="0C43D62D" w:rsidR="00D13E34" w:rsidRPr="003C60A5" w:rsidRDefault="00D13E34" w:rsidP="00D13E34">
                      <w:pPr>
                        <w:pStyle w:val="Descripcin"/>
                        <w:rPr>
                          <w:rFonts w:ascii="Arial" w:hAnsi="Arial" w:cs="Arial"/>
                          <w:noProof/>
                          <w:sz w:val="22"/>
                          <w:szCs w:val="22"/>
                        </w:rPr>
                      </w:pPr>
                      <w:bookmarkStart w:id="34" w:name="_Toc189122860"/>
                      <w:r w:rsidRPr="003C60A5">
                        <w:rPr>
                          <w:rFonts w:ascii="Arial" w:hAnsi="Arial" w:cs="Arial"/>
                          <w:sz w:val="22"/>
                          <w:szCs w:val="22"/>
                        </w:rPr>
                        <w:t xml:space="preserve">Ilustración </w:t>
                      </w:r>
                      <w:r w:rsidRPr="003C60A5">
                        <w:rPr>
                          <w:rFonts w:ascii="Arial" w:hAnsi="Arial" w:cs="Arial"/>
                          <w:sz w:val="22"/>
                          <w:szCs w:val="22"/>
                        </w:rPr>
                        <w:fldChar w:fldCharType="begin"/>
                      </w:r>
                      <w:r w:rsidRPr="003C60A5">
                        <w:rPr>
                          <w:rFonts w:ascii="Arial" w:hAnsi="Arial" w:cs="Arial"/>
                          <w:sz w:val="22"/>
                          <w:szCs w:val="22"/>
                        </w:rPr>
                        <w:instrText xml:space="preserve"> SEQ Ilustración \* ARABIC </w:instrText>
                      </w:r>
                      <w:r w:rsidRPr="003C60A5">
                        <w:rPr>
                          <w:rFonts w:ascii="Arial" w:hAnsi="Arial" w:cs="Arial"/>
                          <w:sz w:val="22"/>
                          <w:szCs w:val="22"/>
                        </w:rPr>
                        <w:fldChar w:fldCharType="separate"/>
                      </w:r>
                      <w:r w:rsidR="006F317C">
                        <w:rPr>
                          <w:rFonts w:ascii="Arial" w:hAnsi="Arial" w:cs="Arial"/>
                          <w:noProof/>
                          <w:sz w:val="22"/>
                          <w:szCs w:val="22"/>
                        </w:rPr>
                        <w:t>9</w:t>
                      </w:r>
                      <w:r w:rsidRPr="003C60A5">
                        <w:rPr>
                          <w:rFonts w:ascii="Arial" w:hAnsi="Arial" w:cs="Arial"/>
                          <w:sz w:val="22"/>
                          <w:szCs w:val="22"/>
                        </w:rPr>
                        <w:fldChar w:fldCharType="end"/>
                      </w:r>
                      <w:r w:rsidRPr="003C60A5">
                        <w:rPr>
                          <w:rFonts w:ascii="Arial" w:hAnsi="Arial" w:cs="Arial"/>
                          <w:sz w:val="22"/>
                          <w:szCs w:val="22"/>
                        </w:rPr>
                        <w:t>. Ejemplo de bitácora de atención a reuniones d</w:t>
                      </w:r>
                      <w:r w:rsidR="0081361B" w:rsidRPr="003C60A5">
                        <w:rPr>
                          <w:rFonts w:ascii="Arial" w:hAnsi="Arial" w:cs="Arial"/>
                          <w:sz w:val="22"/>
                          <w:szCs w:val="22"/>
                        </w:rPr>
                        <w:t>el docente P</w:t>
                      </w:r>
                      <w:r w:rsidRPr="003C60A5">
                        <w:rPr>
                          <w:rFonts w:ascii="Arial" w:hAnsi="Arial" w:cs="Arial"/>
                          <w:sz w:val="22"/>
                          <w:szCs w:val="22"/>
                        </w:rPr>
                        <w:t>EI</w:t>
                      </w:r>
                      <w:bookmarkEnd w:id="34"/>
                    </w:p>
                  </w:txbxContent>
                </v:textbox>
                <w10:wrap type="tight"/>
              </v:shape>
            </w:pict>
          </mc:Fallback>
        </mc:AlternateContent>
      </w:r>
      <w:r w:rsidRPr="00D13E34">
        <w:rPr>
          <w:rFonts w:ascii="Arial" w:hAnsi="Arial" w:cs="Arial"/>
          <w:noProof/>
          <w:sz w:val="24"/>
          <w:szCs w:val="24"/>
        </w:rPr>
        <w:drawing>
          <wp:inline distT="0" distB="0" distL="0" distR="0" wp14:anchorId="11968406" wp14:editId="5FE55E57">
            <wp:extent cx="5273497" cy="5540220"/>
            <wp:effectExtent l="19050" t="19050" r="22860" b="22860"/>
            <wp:docPr id="55135840" name="Imagen 1"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35840" name="Imagen 1" descr="Tabla&#10;&#10;Descripción generada automáticamente"/>
                    <pic:cNvPicPr/>
                  </pic:nvPicPr>
                  <pic:blipFill>
                    <a:blip r:embed="rId16"/>
                    <a:stretch>
                      <a:fillRect/>
                    </a:stretch>
                  </pic:blipFill>
                  <pic:spPr>
                    <a:xfrm>
                      <a:off x="0" y="0"/>
                      <a:ext cx="5273497" cy="5540220"/>
                    </a:xfrm>
                    <a:prstGeom prst="rect">
                      <a:avLst/>
                    </a:prstGeom>
                    <a:ln w="9525">
                      <a:solidFill>
                        <a:schemeClr val="tx1"/>
                      </a:solidFill>
                    </a:ln>
                  </pic:spPr>
                </pic:pic>
              </a:graphicData>
            </a:graphic>
          </wp:inline>
        </w:drawing>
      </w:r>
    </w:p>
    <w:p w14:paraId="44B71C7A" w14:textId="5A62EA92" w:rsidR="00E164F0" w:rsidRDefault="00E164F0" w:rsidP="00ED3BA8">
      <w:pPr>
        <w:spacing w:before="240" w:after="120" w:line="360" w:lineRule="auto"/>
        <w:jc w:val="both"/>
        <w:rPr>
          <w:rFonts w:ascii="Arial" w:hAnsi="Arial" w:cs="Arial"/>
          <w:sz w:val="24"/>
          <w:szCs w:val="24"/>
        </w:rPr>
      </w:pPr>
    </w:p>
    <w:p w14:paraId="19D92352" w14:textId="34840F58" w:rsidR="002C4DC3" w:rsidRDefault="00A25FF9" w:rsidP="009C3536">
      <w:pPr>
        <w:spacing w:before="240" w:after="120" w:line="360" w:lineRule="auto"/>
        <w:rPr>
          <w:rFonts w:ascii="Arial" w:hAnsi="Arial" w:cs="Arial"/>
        </w:rPr>
      </w:pPr>
      <w:r w:rsidRPr="00A25FF9">
        <w:rPr>
          <w:rFonts w:ascii="Arial" w:hAnsi="Arial" w:cs="Arial"/>
          <w:sz w:val="24"/>
          <w:szCs w:val="24"/>
        </w:rPr>
        <w:lastRenderedPageBreak/>
        <w:t>La bitácora inicia con la identidad gráfica del MEP, seguido de los aspectos administrativos del centro educativo. Cada bitácora debe contener un número</w:t>
      </w:r>
      <w:r w:rsidR="00ED3BA8">
        <w:rPr>
          <w:rFonts w:ascii="Arial" w:hAnsi="Arial" w:cs="Arial"/>
          <w:sz w:val="24"/>
          <w:szCs w:val="24"/>
        </w:rPr>
        <w:t xml:space="preserve"> </w:t>
      </w:r>
      <w:r w:rsidRPr="00A25FF9">
        <w:rPr>
          <w:rFonts w:ascii="Arial" w:hAnsi="Arial" w:cs="Arial"/>
          <w:sz w:val="24"/>
          <w:szCs w:val="24"/>
        </w:rPr>
        <w:t>consecutivo que deberá gestionar y controlar el docente promotor de emprendimiento e innovación, comenzando con 4 dígitos que corresponden a las siglas del centro educativo, las siglas PEI que significan “Promotor de Emprendimiento e Innovación”, tres dígitos numerales y el año en la que fue confeccionada. Cada año se reinicia la numeración y cambia el correspondiente año</w:t>
      </w:r>
      <w:r w:rsidR="008B7CCD">
        <w:rPr>
          <w:rFonts w:ascii="Arial" w:hAnsi="Arial" w:cs="Arial"/>
          <w:sz w:val="24"/>
          <w:szCs w:val="24"/>
        </w:rPr>
        <w:t>.</w:t>
      </w:r>
    </w:p>
    <w:p w14:paraId="46071631" w14:textId="77777777" w:rsidR="008B7817" w:rsidRDefault="005F03BE" w:rsidP="008B7817">
      <w:pPr>
        <w:keepNext/>
        <w:spacing w:after="0"/>
        <w:jc w:val="center"/>
      </w:pPr>
      <w:r w:rsidRPr="00BE78EA">
        <w:rPr>
          <w:rFonts w:ascii="Arial" w:hAnsi="Arial" w:cs="Arial"/>
          <w:noProof/>
          <w:lang w:val="es-ES"/>
        </w:rPr>
        <w:drawing>
          <wp:inline distT="0" distB="0" distL="0" distR="0" wp14:anchorId="58ED7641" wp14:editId="41B456FA">
            <wp:extent cx="5056840" cy="1687195"/>
            <wp:effectExtent l="19050" t="19050" r="10795" b="27305"/>
            <wp:docPr id="219090600" name="Imagen 1"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090600" name="Imagen 1" descr="Tabla&#10;&#10;Descripción generada automáticamente"/>
                    <pic:cNvPicPr/>
                  </pic:nvPicPr>
                  <pic:blipFill rotWithShape="1">
                    <a:blip r:embed="rId17"/>
                    <a:srcRect l="6298" t="38236" r="3565" b="5416"/>
                    <a:stretch/>
                  </pic:blipFill>
                  <pic:spPr bwMode="auto">
                    <a:xfrm>
                      <a:off x="0" y="0"/>
                      <a:ext cx="5058641" cy="1687796"/>
                    </a:xfrm>
                    <a:prstGeom prst="rect">
                      <a:avLst/>
                    </a:prstGeom>
                    <a:ln w="12700">
                      <a:solidFill>
                        <a:schemeClr val="tx1"/>
                      </a:solidFill>
                    </a:ln>
                    <a:extLst>
                      <a:ext uri="{53640926-AAD7-44D8-BBD7-CCE9431645EC}">
                        <a14:shadowObscured xmlns:a14="http://schemas.microsoft.com/office/drawing/2010/main"/>
                      </a:ext>
                    </a:extLst>
                  </pic:spPr>
                </pic:pic>
              </a:graphicData>
            </a:graphic>
          </wp:inline>
        </w:drawing>
      </w:r>
    </w:p>
    <w:p w14:paraId="2C1AC28B" w14:textId="1A6EE72F" w:rsidR="00FD6CF7" w:rsidRPr="008B7817" w:rsidRDefault="008B7817" w:rsidP="008B7817">
      <w:pPr>
        <w:pStyle w:val="Descripcin"/>
        <w:jc w:val="center"/>
        <w:rPr>
          <w:rFonts w:ascii="Arial" w:hAnsi="Arial" w:cs="Arial"/>
          <w:sz w:val="22"/>
          <w:szCs w:val="22"/>
        </w:rPr>
      </w:pPr>
      <w:bookmarkStart w:id="35" w:name="_Toc189122861"/>
      <w:r w:rsidRPr="008B7817">
        <w:rPr>
          <w:rFonts w:ascii="Arial" w:hAnsi="Arial" w:cs="Arial"/>
          <w:sz w:val="22"/>
          <w:szCs w:val="22"/>
        </w:rPr>
        <w:t xml:space="preserve">Ilustración </w:t>
      </w:r>
      <w:r w:rsidRPr="008B7817">
        <w:rPr>
          <w:rFonts w:ascii="Arial" w:hAnsi="Arial" w:cs="Arial"/>
          <w:sz w:val="22"/>
          <w:szCs w:val="22"/>
        </w:rPr>
        <w:fldChar w:fldCharType="begin"/>
      </w:r>
      <w:r w:rsidRPr="008B7817">
        <w:rPr>
          <w:rFonts w:ascii="Arial" w:hAnsi="Arial" w:cs="Arial"/>
          <w:sz w:val="22"/>
          <w:szCs w:val="22"/>
        </w:rPr>
        <w:instrText xml:space="preserve"> SEQ Ilustración \* ARABIC </w:instrText>
      </w:r>
      <w:r w:rsidRPr="008B7817">
        <w:rPr>
          <w:rFonts w:ascii="Arial" w:hAnsi="Arial" w:cs="Arial"/>
          <w:sz w:val="22"/>
          <w:szCs w:val="22"/>
        </w:rPr>
        <w:fldChar w:fldCharType="separate"/>
      </w:r>
      <w:r w:rsidR="006F317C">
        <w:rPr>
          <w:rFonts w:ascii="Arial" w:hAnsi="Arial" w:cs="Arial"/>
          <w:noProof/>
          <w:sz w:val="22"/>
          <w:szCs w:val="22"/>
        </w:rPr>
        <w:t>10</w:t>
      </w:r>
      <w:r w:rsidRPr="008B7817">
        <w:rPr>
          <w:rFonts w:ascii="Arial" w:hAnsi="Arial" w:cs="Arial"/>
          <w:sz w:val="22"/>
          <w:szCs w:val="22"/>
        </w:rPr>
        <w:fldChar w:fldCharType="end"/>
      </w:r>
      <w:r w:rsidRPr="008B7817">
        <w:rPr>
          <w:rFonts w:ascii="Arial" w:hAnsi="Arial" w:cs="Arial"/>
          <w:sz w:val="22"/>
          <w:szCs w:val="22"/>
        </w:rPr>
        <w:t>. Encabezado de la bitácora atención del PEI</w:t>
      </w:r>
      <w:bookmarkEnd w:id="35"/>
    </w:p>
    <w:p w14:paraId="494D72FE" w14:textId="13AE28D0" w:rsidR="008B7CCD" w:rsidRDefault="008B7CCD" w:rsidP="008B7CCD">
      <w:pPr>
        <w:spacing w:before="240" w:after="120" w:line="360" w:lineRule="auto"/>
        <w:jc w:val="both"/>
        <w:rPr>
          <w:rFonts w:ascii="Arial" w:hAnsi="Arial" w:cs="Arial"/>
        </w:rPr>
      </w:pPr>
      <w:r>
        <w:rPr>
          <w:rFonts w:ascii="Arial" w:hAnsi="Arial" w:cs="Arial"/>
          <w:sz w:val="24"/>
          <w:szCs w:val="24"/>
        </w:rPr>
        <w:t>El docente debe l</w:t>
      </w:r>
      <w:r w:rsidRPr="00A25FF9">
        <w:rPr>
          <w:rFonts w:ascii="Arial" w:hAnsi="Arial" w:cs="Arial"/>
          <w:sz w:val="24"/>
          <w:szCs w:val="24"/>
        </w:rPr>
        <w:t xml:space="preserve">levar un solo consecutivo de bitácoras sean estas de atención en el aula o de atención de reuniones, para este fin se debe registrar de acuerdo con el anexo </w:t>
      </w:r>
      <w:r w:rsidRPr="00830F6E">
        <w:rPr>
          <w:rFonts w:ascii="Arial" w:hAnsi="Arial" w:cs="Arial"/>
          <w:sz w:val="24"/>
          <w:szCs w:val="24"/>
        </w:rPr>
        <w:t>“DGEEC-UGE-09 CONSECUTIVOS PEI”</w:t>
      </w:r>
    </w:p>
    <w:p w14:paraId="00E19A11" w14:textId="77777777" w:rsidR="00C758F4" w:rsidRDefault="00D17089" w:rsidP="00C758F4">
      <w:pPr>
        <w:keepNext/>
        <w:spacing w:before="240" w:after="120" w:line="360" w:lineRule="auto"/>
        <w:jc w:val="center"/>
      </w:pPr>
      <w:r w:rsidRPr="00D17089">
        <w:rPr>
          <w:rFonts w:ascii="Arial" w:hAnsi="Arial" w:cs="Arial"/>
          <w:noProof/>
          <w:sz w:val="24"/>
          <w:szCs w:val="24"/>
        </w:rPr>
        <w:drawing>
          <wp:inline distT="0" distB="0" distL="0" distR="0" wp14:anchorId="19A5CD72" wp14:editId="2F47D7C0">
            <wp:extent cx="3613361" cy="2636809"/>
            <wp:effectExtent l="19050" t="19050" r="25400" b="11430"/>
            <wp:docPr id="1215538234" name="Imagen 1"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538234" name="Imagen 1" descr="Tabla&#10;&#10;Descripción generada automáticamente"/>
                    <pic:cNvPicPr/>
                  </pic:nvPicPr>
                  <pic:blipFill rotWithShape="1">
                    <a:blip r:embed="rId18"/>
                    <a:srcRect r="1923"/>
                    <a:stretch/>
                  </pic:blipFill>
                  <pic:spPr bwMode="auto">
                    <a:xfrm>
                      <a:off x="0" y="0"/>
                      <a:ext cx="3626615" cy="2646481"/>
                    </a:xfrm>
                    <a:prstGeom prst="rect">
                      <a:avLst/>
                    </a:prstGeom>
                    <a:ln w="9525">
                      <a:solidFill>
                        <a:schemeClr val="tx1"/>
                      </a:solidFill>
                    </a:ln>
                    <a:extLst>
                      <a:ext uri="{53640926-AAD7-44D8-BBD7-CCE9431645EC}">
                        <a14:shadowObscured xmlns:a14="http://schemas.microsoft.com/office/drawing/2010/main"/>
                      </a:ext>
                    </a:extLst>
                  </pic:spPr>
                </pic:pic>
              </a:graphicData>
            </a:graphic>
          </wp:inline>
        </w:drawing>
      </w:r>
    </w:p>
    <w:p w14:paraId="277FABF0" w14:textId="13BB1307" w:rsidR="00F273FB" w:rsidRPr="00C758F4" w:rsidRDefault="00C758F4" w:rsidP="00C758F4">
      <w:pPr>
        <w:pStyle w:val="Descripcin"/>
        <w:jc w:val="center"/>
        <w:rPr>
          <w:rFonts w:ascii="Arial" w:hAnsi="Arial" w:cs="Arial"/>
          <w:sz w:val="32"/>
          <w:szCs w:val="32"/>
        </w:rPr>
      </w:pPr>
      <w:bookmarkStart w:id="36" w:name="_Toc189122862"/>
      <w:r w:rsidRPr="00C758F4">
        <w:rPr>
          <w:rFonts w:ascii="Arial" w:hAnsi="Arial" w:cs="Arial"/>
          <w:sz w:val="22"/>
          <w:szCs w:val="22"/>
        </w:rPr>
        <w:t xml:space="preserve">Ilustración </w:t>
      </w:r>
      <w:r w:rsidRPr="00C758F4">
        <w:rPr>
          <w:rFonts w:ascii="Arial" w:hAnsi="Arial" w:cs="Arial"/>
          <w:sz w:val="22"/>
          <w:szCs w:val="22"/>
        </w:rPr>
        <w:fldChar w:fldCharType="begin"/>
      </w:r>
      <w:r w:rsidRPr="00C758F4">
        <w:rPr>
          <w:rFonts w:ascii="Arial" w:hAnsi="Arial" w:cs="Arial"/>
          <w:sz w:val="22"/>
          <w:szCs w:val="22"/>
        </w:rPr>
        <w:instrText xml:space="preserve"> SEQ Ilustración \* ARABIC </w:instrText>
      </w:r>
      <w:r w:rsidRPr="00C758F4">
        <w:rPr>
          <w:rFonts w:ascii="Arial" w:hAnsi="Arial" w:cs="Arial"/>
          <w:sz w:val="22"/>
          <w:szCs w:val="22"/>
        </w:rPr>
        <w:fldChar w:fldCharType="separate"/>
      </w:r>
      <w:r w:rsidR="006F317C">
        <w:rPr>
          <w:rFonts w:ascii="Arial" w:hAnsi="Arial" w:cs="Arial"/>
          <w:noProof/>
          <w:sz w:val="22"/>
          <w:szCs w:val="22"/>
        </w:rPr>
        <w:t>11</w:t>
      </w:r>
      <w:r w:rsidRPr="00C758F4">
        <w:rPr>
          <w:rFonts w:ascii="Arial" w:hAnsi="Arial" w:cs="Arial"/>
          <w:sz w:val="22"/>
          <w:szCs w:val="22"/>
        </w:rPr>
        <w:fldChar w:fldCharType="end"/>
      </w:r>
      <w:r w:rsidRPr="00C758F4">
        <w:rPr>
          <w:rFonts w:ascii="Arial" w:hAnsi="Arial" w:cs="Arial"/>
          <w:sz w:val="22"/>
          <w:szCs w:val="22"/>
        </w:rPr>
        <w:t>. Registro de consecutivos de las bitácoras</w:t>
      </w:r>
      <w:bookmarkEnd w:id="36"/>
    </w:p>
    <w:p w14:paraId="5FBD7E2A" w14:textId="5FDBB415" w:rsidR="00BE5A6F" w:rsidRPr="00071F66" w:rsidRDefault="00FD6CF7" w:rsidP="00F32573">
      <w:pPr>
        <w:spacing w:before="240" w:after="120" w:line="360" w:lineRule="auto"/>
        <w:rPr>
          <w:rFonts w:ascii="Arial" w:hAnsi="Arial" w:cs="Arial"/>
          <w:sz w:val="24"/>
          <w:szCs w:val="24"/>
        </w:rPr>
      </w:pPr>
      <w:r w:rsidRPr="00071F66">
        <w:rPr>
          <w:rFonts w:ascii="Arial" w:hAnsi="Arial" w:cs="Arial"/>
          <w:sz w:val="24"/>
          <w:szCs w:val="24"/>
        </w:rPr>
        <w:lastRenderedPageBreak/>
        <w:t>Las siguientes partes de la bitácora</w:t>
      </w:r>
      <w:r w:rsidR="0031480B" w:rsidRPr="00071F66">
        <w:rPr>
          <w:rFonts w:ascii="Arial" w:hAnsi="Arial" w:cs="Arial"/>
          <w:sz w:val="24"/>
          <w:szCs w:val="24"/>
        </w:rPr>
        <w:t xml:space="preserve"> son</w:t>
      </w:r>
      <w:r w:rsidR="00CB325D" w:rsidRPr="00071F66">
        <w:rPr>
          <w:rFonts w:ascii="Arial" w:hAnsi="Arial" w:cs="Arial"/>
          <w:sz w:val="24"/>
          <w:szCs w:val="24"/>
        </w:rPr>
        <w:t xml:space="preserve"> para que el docente Promotor de Emprendimiento e Innovación proceda a detallar el propósito de la visita, las actividades que realiza y las observaciones que deba hacer al respecto. </w:t>
      </w:r>
    </w:p>
    <w:p w14:paraId="1CD48B41" w14:textId="434F893B" w:rsidR="0008160B" w:rsidRPr="00DC445C" w:rsidRDefault="0008160B" w:rsidP="0008160B">
      <w:pPr>
        <w:spacing w:before="240" w:after="120" w:line="360" w:lineRule="auto"/>
        <w:rPr>
          <w:rFonts w:ascii="Arial" w:hAnsi="Arial" w:cs="Arial"/>
          <w:sz w:val="24"/>
          <w:szCs w:val="24"/>
        </w:rPr>
      </w:pPr>
      <w:r>
        <w:rPr>
          <w:rFonts w:ascii="Arial" w:hAnsi="Arial" w:cs="Arial"/>
          <w:sz w:val="24"/>
          <w:szCs w:val="24"/>
        </w:rPr>
        <w:t>A continuación, se describen las partes de las bitácoras de atención a grupos:</w:t>
      </w:r>
    </w:p>
    <w:p w14:paraId="36BC4613" w14:textId="520C484D" w:rsidR="0008160B" w:rsidRDefault="0008160B" w:rsidP="0008160B">
      <w:pPr>
        <w:pStyle w:val="Prrafodelista"/>
        <w:numPr>
          <w:ilvl w:val="0"/>
          <w:numId w:val="6"/>
        </w:numPr>
        <w:spacing w:before="240" w:after="120" w:line="360" w:lineRule="auto"/>
        <w:rPr>
          <w:rFonts w:ascii="Arial" w:hAnsi="Arial" w:cs="Arial"/>
          <w:sz w:val="24"/>
          <w:szCs w:val="24"/>
        </w:rPr>
      </w:pPr>
      <w:r w:rsidRPr="005408E7">
        <w:rPr>
          <w:rFonts w:ascii="Arial" w:hAnsi="Arial" w:cs="Arial"/>
          <w:b/>
          <w:bCs/>
          <w:sz w:val="24"/>
          <w:szCs w:val="24"/>
        </w:rPr>
        <w:t>Objetivo de la clase</w:t>
      </w:r>
      <w:r>
        <w:rPr>
          <w:rFonts w:ascii="Arial" w:hAnsi="Arial" w:cs="Arial"/>
          <w:sz w:val="24"/>
          <w:szCs w:val="24"/>
        </w:rPr>
        <w:t>:</w:t>
      </w:r>
      <w:r w:rsidR="00293A0C">
        <w:rPr>
          <w:rFonts w:ascii="Arial" w:hAnsi="Arial" w:cs="Arial"/>
          <w:sz w:val="24"/>
          <w:szCs w:val="24"/>
        </w:rPr>
        <w:t xml:space="preserve"> </w:t>
      </w:r>
      <w:r w:rsidR="00293A0C" w:rsidRPr="00293A0C">
        <w:rPr>
          <w:rFonts w:ascii="Arial" w:hAnsi="Arial" w:cs="Arial"/>
          <w:sz w:val="24"/>
          <w:szCs w:val="24"/>
        </w:rPr>
        <w:t xml:space="preserve">debe describir claramente </w:t>
      </w:r>
      <w:r w:rsidR="00293A0C">
        <w:rPr>
          <w:rFonts w:ascii="Arial" w:hAnsi="Arial" w:cs="Arial"/>
          <w:sz w:val="24"/>
          <w:szCs w:val="24"/>
        </w:rPr>
        <w:t>el</w:t>
      </w:r>
      <w:r w:rsidR="00293A0C" w:rsidRPr="00293A0C">
        <w:rPr>
          <w:rFonts w:ascii="Arial" w:hAnsi="Arial" w:cs="Arial"/>
          <w:sz w:val="24"/>
          <w:szCs w:val="24"/>
        </w:rPr>
        <w:t xml:space="preserve"> resultado que se espera del proceso de aprendizaje</w:t>
      </w:r>
      <w:r w:rsidR="00293A0C">
        <w:rPr>
          <w:rFonts w:ascii="Arial" w:hAnsi="Arial" w:cs="Arial"/>
          <w:sz w:val="24"/>
          <w:szCs w:val="24"/>
        </w:rPr>
        <w:t xml:space="preserve"> de ese día</w:t>
      </w:r>
      <w:r w:rsidR="00293A0C" w:rsidRPr="00293A0C">
        <w:rPr>
          <w:rFonts w:ascii="Arial" w:hAnsi="Arial" w:cs="Arial"/>
          <w:sz w:val="24"/>
          <w:szCs w:val="24"/>
        </w:rPr>
        <w:t>.</w:t>
      </w:r>
      <w:r w:rsidR="00390DE8" w:rsidRPr="00630EF1">
        <w:rPr>
          <w:rFonts w:ascii="Arial" w:hAnsi="Arial" w:cs="Arial"/>
          <w:sz w:val="24"/>
          <w:szCs w:val="24"/>
        </w:rPr>
        <w:t xml:space="preserve"> </w:t>
      </w:r>
      <w:r w:rsidR="00390DE8">
        <w:rPr>
          <w:rFonts w:ascii="Arial" w:hAnsi="Arial" w:cs="Arial"/>
          <w:sz w:val="24"/>
          <w:szCs w:val="24"/>
        </w:rPr>
        <w:t>S</w:t>
      </w:r>
      <w:r w:rsidR="00390DE8" w:rsidRPr="00390DE8">
        <w:rPr>
          <w:rFonts w:ascii="Arial" w:hAnsi="Arial" w:cs="Arial"/>
          <w:sz w:val="24"/>
          <w:szCs w:val="24"/>
        </w:rPr>
        <w:t>e redacta comenzando por un verbo en infinitivo</w:t>
      </w:r>
      <w:r w:rsidR="00390DE8">
        <w:rPr>
          <w:rFonts w:ascii="Arial" w:hAnsi="Arial" w:cs="Arial"/>
          <w:sz w:val="24"/>
          <w:szCs w:val="24"/>
        </w:rPr>
        <w:t xml:space="preserve"> y</w:t>
      </w:r>
      <w:r w:rsidR="00390DE8" w:rsidRPr="00390DE8">
        <w:rPr>
          <w:rFonts w:ascii="Arial" w:hAnsi="Arial" w:cs="Arial"/>
          <w:sz w:val="24"/>
          <w:szCs w:val="24"/>
        </w:rPr>
        <w:t xml:space="preserve"> definirse</w:t>
      </w:r>
      <w:r w:rsidR="00390DE8">
        <w:rPr>
          <w:rFonts w:ascii="Arial" w:hAnsi="Arial" w:cs="Arial"/>
          <w:sz w:val="24"/>
          <w:szCs w:val="24"/>
        </w:rPr>
        <w:t xml:space="preserve"> d</w:t>
      </w:r>
      <w:r w:rsidR="00390DE8" w:rsidRPr="00390DE8">
        <w:rPr>
          <w:rFonts w:ascii="Arial" w:hAnsi="Arial" w:cs="Arial"/>
          <w:sz w:val="24"/>
          <w:szCs w:val="24"/>
        </w:rPr>
        <w:t xml:space="preserve">e forma </w:t>
      </w:r>
      <w:r w:rsidR="00630EF1">
        <w:rPr>
          <w:rFonts w:ascii="Arial" w:hAnsi="Arial" w:cs="Arial"/>
          <w:sz w:val="24"/>
          <w:szCs w:val="24"/>
        </w:rPr>
        <w:t>concreta</w:t>
      </w:r>
      <w:r w:rsidR="00390DE8">
        <w:rPr>
          <w:rFonts w:ascii="Arial" w:hAnsi="Arial" w:cs="Arial"/>
          <w:sz w:val="24"/>
          <w:szCs w:val="24"/>
        </w:rPr>
        <w:t>.</w:t>
      </w:r>
    </w:p>
    <w:p w14:paraId="65955A2C" w14:textId="4BD48B96" w:rsidR="0008160B" w:rsidRDefault="005408E7" w:rsidP="005408E7">
      <w:pPr>
        <w:pStyle w:val="Prrafodelista"/>
        <w:numPr>
          <w:ilvl w:val="0"/>
          <w:numId w:val="6"/>
        </w:numPr>
        <w:spacing w:before="240" w:after="120" w:line="360" w:lineRule="auto"/>
        <w:rPr>
          <w:rFonts w:ascii="Arial" w:hAnsi="Arial" w:cs="Arial"/>
          <w:sz w:val="24"/>
          <w:szCs w:val="24"/>
        </w:rPr>
      </w:pPr>
      <w:r w:rsidRPr="005408E7">
        <w:rPr>
          <w:rFonts w:ascii="Arial" w:hAnsi="Arial" w:cs="Arial"/>
          <w:b/>
          <w:bCs/>
          <w:sz w:val="24"/>
          <w:szCs w:val="24"/>
        </w:rPr>
        <w:t>Actividades realizadas</w:t>
      </w:r>
      <w:r>
        <w:rPr>
          <w:rFonts w:ascii="Arial" w:hAnsi="Arial" w:cs="Arial"/>
          <w:sz w:val="24"/>
          <w:szCs w:val="24"/>
        </w:rPr>
        <w:t xml:space="preserve">: </w:t>
      </w:r>
      <w:r w:rsidR="0008160B" w:rsidRPr="005408E7">
        <w:rPr>
          <w:rFonts w:ascii="Arial" w:hAnsi="Arial" w:cs="Arial"/>
          <w:sz w:val="24"/>
          <w:szCs w:val="24"/>
        </w:rPr>
        <w:t>en este espacio se debe describir explícitamente todas las actividades, recursos y estrategias de mediación</w:t>
      </w:r>
      <w:r>
        <w:rPr>
          <w:rFonts w:ascii="Arial" w:hAnsi="Arial" w:cs="Arial"/>
          <w:sz w:val="24"/>
          <w:szCs w:val="24"/>
        </w:rPr>
        <w:t xml:space="preserve"> que empleó </w:t>
      </w:r>
      <w:r w:rsidR="00817DA2">
        <w:rPr>
          <w:rFonts w:ascii="Arial" w:hAnsi="Arial" w:cs="Arial"/>
          <w:sz w:val="24"/>
          <w:szCs w:val="24"/>
        </w:rPr>
        <w:t xml:space="preserve">únicamente </w:t>
      </w:r>
      <w:r>
        <w:rPr>
          <w:rFonts w:ascii="Arial" w:hAnsi="Arial" w:cs="Arial"/>
          <w:sz w:val="24"/>
          <w:szCs w:val="24"/>
        </w:rPr>
        <w:t>el docente PEI en la clase.</w:t>
      </w:r>
      <w:r w:rsidR="0008160B" w:rsidRPr="005408E7">
        <w:rPr>
          <w:rFonts w:ascii="Arial" w:hAnsi="Arial" w:cs="Arial"/>
          <w:sz w:val="24"/>
          <w:szCs w:val="24"/>
        </w:rPr>
        <w:t xml:space="preserve"> </w:t>
      </w:r>
    </w:p>
    <w:p w14:paraId="3752B719" w14:textId="3334827F" w:rsidR="00630EF1" w:rsidRPr="000B70BF" w:rsidRDefault="00630EF1" w:rsidP="000B70BF">
      <w:pPr>
        <w:pStyle w:val="Prrafodelista"/>
        <w:numPr>
          <w:ilvl w:val="0"/>
          <w:numId w:val="6"/>
        </w:numPr>
        <w:spacing w:before="240" w:after="120" w:line="360" w:lineRule="auto"/>
        <w:rPr>
          <w:rFonts w:ascii="Arial" w:hAnsi="Arial" w:cs="Arial"/>
          <w:sz w:val="24"/>
          <w:szCs w:val="24"/>
        </w:rPr>
      </w:pPr>
      <w:r w:rsidRPr="00630EF1">
        <w:rPr>
          <w:rFonts w:ascii="Arial" w:hAnsi="Arial" w:cs="Arial"/>
          <w:b/>
          <w:bCs/>
          <w:sz w:val="24"/>
          <w:szCs w:val="24"/>
        </w:rPr>
        <w:t>Observaciones</w:t>
      </w:r>
      <w:r>
        <w:rPr>
          <w:rFonts w:ascii="Arial" w:hAnsi="Arial" w:cs="Arial"/>
          <w:b/>
          <w:bCs/>
          <w:sz w:val="24"/>
          <w:szCs w:val="24"/>
        </w:rPr>
        <w:t>:</w:t>
      </w:r>
      <w:r w:rsidRPr="00630EF1">
        <w:rPr>
          <w:rFonts w:ascii="Arial" w:hAnsi="Arial" w:cs="Arial"/>
          <w:sz w:val="24"/>
          <w:szCs w:val="24"/>
        </w:rPr>
        <w:t xml:space="preserve"> se anotan todas las particularidades de </w:t>
      </w:r>
      <w:r w:rsidR="000B70BF">
        <w:rPr>
          <w:rFonts w:ascii="Arial" w:hAnsi="Arial" w:cs="Arial"/>
          <w:sz w:val="24"/>
          <w:szCs w:val="24"/>
        </w:rPr>
        <w:t xml:space="preserve">que se presentaron durante la clase </w:t>
      </w:r>
      <w:r w:rsidRPr="00630EF1">
        <w:rPr>
          <w:rFonts w:ascii="Arial" w:hAnsi="Arial" w:cs="Arial"/>
          <w:sz w:val="24"/>
          <w:szCs w:val="24"/>
        </w:rPr>
        <w:t>de forma tal que pueda contextualizar y dejar evidencia de los avances logrados, objetivos cumplidos o no cumplidos, situaciones de ausentismo por parte de docentes o estudiantes, además de suspensión de lecciones o alguna circunstancia de fuerza mayor, y evidenciar la coordinación del trabajo con el docente de especialidad, esto debido a que las bitácoras deben concordar con el Plan Anual de Trabajo y el Cronograma Anual que presenta el docente promotor de emprendimiento e innovación al inicio del curso lectivo.</w:t>
      </w:r>
    </w:p>
    <w:p w14:paraId="28F3D925" w14:textId="0BB97A4C" w:rsidR="009F206E" w:rsidRDefault="00A6653E" w:rsidP="0008160B">
      <w:pPr>
        <w:spacing w:before="240" w:after="120" w:line="360" w:lineRule="auto"/>
        <w:rPr>
          <w:rFonts w:ascii="Arial" w:hAnsi="Arial" w:cs="Arial"/>
          <w:sz w:val="24"/>
          <w:szCs w:val="24"/>
        </w:rPr>
      </w:pPr>
      <w:r>
        <w:rPr>
          <w:rFonts w:ascii="Arial" w:hAnsi="Arial" w:cs="Arial"/>
          <w:sz w:val="24"/>
          <w:szCs w:val="24"/>
        </w:rPr>
        <w:t>A continuación</w:t>
      </w:r>
      <w:r w:rsidR="00FE2781">
        <w:rPr>
          <w:rFonts w:ascii="Arial" w:hAnsi="Arial" w:cs="Arial"/>
          <w:sz w:val="24"/>
          <w:szCs w:val="24"/>
        </w:rPr>
        <w:t>,</w:t>
      </w:r>
      <w:r>
        <w:rPr>
          <w:rFonts w:ascii="Arial" w:hAnsi="Arial" w:cs="Arial"/>
          <w:sz w:val="24"/>
          <w:szCs w:val="24"/>
        </w:rPr>
        <w:t xml:space="preserve"> se describen las partes de la</w:t>
      </w:r>
      <w:r w:rsidR="009F206E">
        <w:rPr>
          <w:rFonts w:ascii="Arial" w:hAnsi="Arial" w:cs="Arial"/>
          <w:sz w:val="24"/>
          <w:szCs w:val="24"/>
        </w:rPr>
        <w:t xml:space="preserve">s bitácoras de atención </w:t>
      </w:r>
      <w:r>
        <w:rPr>
          <w:rFonts w:ascii="Arial" w:hAnsi="Arial" w:cs="Arial"/>
          <w:sz w:val="24"/>
          <w:szCs w:val="24"/>
        </w:rPr>
        <w:t>a</w:t>
      </w:r>
      <w:r w:rsidR="005701BD">
        <w:rPr>
          <w:rFonts w:ascii="Arial" w:hAnsi="Arial" w:cs="Arial"/>
          <w:sz w:val="24"/>
          <w:szCs w:val="24"/>
        </w:rPr>
        <w:t xml:space="preserve"> reunión</w:t>
      </w:r>
      <w:r w:rsidR="009F206E">
        <w:rPr>
          <w:rFonts w:ascii="Arial" w:hAnsi="Arial" w:cs="Arial"/>
          <w:sz w:val="24"/>
          <w:szCs w:val="24"/>
        </w:rPr>
        <w:t>:</w:t>
      </w:r>
    </w:p>
    <w:p w14:paraId="4D3DCF01" w14:textId="77777777" w:rsidR="00FE2781" w:rsidRPr="00FE2781" w:rsidRDefault="008742AC" w:rsidP="00FE2781">
      <w:pPr>
        <w:pStyle w:val="Prrafodelista"/>
        <w:numPr>
          <w:ilvl w:val="0"/>
          <w:numId w:val="5"/>
        </w:numPr>
        <w:spacing w:before="240" w:after="120" w:line="360" w:lineRule="auto"/>
        <w:rPr>
          <w:rFonts w:ascii="Arial" w:hAnsi="Arial" w:cs="Arial"/>
          <w:sz w:val="24"/>
          <w:szCs w:val="24"/>
        </w:rPr>
      </w:pPr>
      <w:r w:rsidRPr="00FE2781">
        <w:rPr>
          <w:rFonts w:ascii="Arial" w:hAnsi="Arial" w:cs="Arial"/>
          <w:b/>
          <w:bCs/>
          <w:sz w:val="24"/>
          <w:szCs w:val="24"/>
        </w:rPr>
        <w:t xml:space="preserve">Propósito de la </w:t>
      </w:r>
      <w:r w:rsidR="009E7A49" w:rsidRPr="00FE2781">
        <w:rPr>
          <w:rFonts w:ascii="Arial" w:hAnsi="Arial" w:cs="Arial"/>
          <w:b/>
          <w:bCs/>
          <w:sz w:val="24"/>
          <w:szCs w:val="24"/>
        </w:rPr>
        <w:t>reunión</w:t>
      </w:r>
      <w:r w:rsidR="00FE2781" w:rsidRPr="00FE2781">
        <w:rPr>
          <w:rFonts w:ascii="Arial" w:hAnsi="Arial" w:cs="Arial"/>
          <w:b/>
          <w:bCs/>
          <w:sz w:val="24"/>
          <w:szCs w:val="24"/>
        </w:rPr>
        <w:t>:</w:t>
      </w:r>
      <w:r w:rsidRPr="00FE2781">
        <w:rPr>
          <w:rFonts w:ascii="Arial" w:hAnsi="Arial" w:cs="Arial"/>
          <w:sz w:val="24"/>
          <w:szCs w:val="24"/>
        </w:rPr>
        <w:t xml:space="preserve"> es una descripción de la finalidad de la reunión que se realiza</w:t>
      </w:r>
      <w:r w:rsidR="009E7A49" w:rsidRPr="00FE2781">
        <w:rPr>
          <w:rFonts w:ascii="Arial" w:hAnsi="Arial" w:cs="Arial"/>
          <w:sz w:val="24"/>
          <w:szCs w:val="24"/>
        </w:rPr>
        <w:t xml:space="preserve"> cuando el docente PEI se reúne con funcionarios internos o externos del centro educativo. </w:t>
      </w:r>
    </w:p>
    <w:p w14:paraId="292474C7" w14:textId="77777777" w:rsidR="00534C95" w:rsidRDefault="00534C95" w:rsidP="00FE2781">
      <w:pPr>
        <w:pStyle w:val="Prrafodelista"/>
        <w:numPr>
          <w:ilvl w:val="0"/>
          <w:numId w:val="5"/>
        </w:numPr>
        <w:spacing w:before="240" w:after="120" w:line="360" w:lineRule="auto"/>
        <w:rPr>
          <w:rFonts w:ascii="Arial" w:hAnsi="Arial" w:cs="Arial"/>
          <w:sz w:val="24"/>
          <w:szCs w:val="24"/>
        </w:rPr>
      </w:pPr>
      <w:r>
        <w:rPr>
          <w:rFonts w:ascii="Arial" w:hAnsi="Arial" w:cs="Arial"/>
          <w:b/>
          <w:bCs/>
          <w:sz w:val="24"/>
          <w:szCs w:val="24"/>
        </w:rPr>
        <w:t>Asuntos tratados</w:t>
      </w:r>
      <w:r w:rsidR="00FE2781">
        <w:rPr>
          <w:rFonts w:ascii="Arial" w:hAnsi="Arial" w:cs="Arial"/>
          <w:b/>
          <w:bCs/>
          <w:sz w:val="24"/>
          <w:szCs w:val="24"/>
        </w:rPr>
        <w:t>:</w:t>
      </w:r>
      <w:r w:rsidR="008742AC" w:rsidRPr="00FE2781">
        <w:rPr>
          <w:rFonts w:ascii="Arial" w:hAnsi="Arial" w:cs="Arial"/>
          <w:sz w:val="24"/>
          <w:szCs w:val="24"/>
        </w:rPr>
        <w:t xml:space="preserve"> se debe detallar las actividades</w:t>
      </w:r>
      <w:r>
        <w:rPr>
          <w:rFonts w:ascii="Arial" w:hAnsi="Arial" w:cs="Arial"/>
          <w:sz w:val="24"/>
          <w:szCs w:val="24"/>
        </w:rPr>
        <w:t xml:space="preserve"> y temas</w:t>
      </w:r>
      <w:r w:rsidR="008742AC" w:rsidRPr="00FE2781">
        <w:rPr>
          <w:rFonts w:ascii="Arial" w:hAnsi="Arial" w:cs="Arial"/>
          <w:sz w:val="24"/>
          <w:szCs w:val="24"/>
        </w:rPr>
        <w:t xml:space="preserve"> que concuerden con el tiempo de atención brindado, indicando lo que realiz</w:t>
      </w:r>
      <w:r>
        <w:rPr>
          <w:rFonts w:ascii="Arial" w:hAnsi="Arial" w:cs="Arial"/>
          <w:sz w:val="24"/>
          <w:szCs w:val="24"/>
        </w:rPr>
        <w:t>aron</w:t>
      </w:r>
      <w:r w:rsidR="008742AC" w:rsidRPr="00FE2781">
        <w:rPr>
          <w:rFonts w:ascii="Arial" w:hAnsi="Arial" w:cs="Arial"/>
          <w:sz w:val="24"/>
          <w:szCs w:val="24"/>
        </w:rPr>
        <w:t xml:space="preserve"> los participantes de la reunión. </w:t>
      </w:r>
    </w:p>
    <w:p w14:paraId="111B8883" w14:textId="1899DC2C" w:rsidR="00534C95" w:rsidRDefault="00534C95" w:rsidP="00FE2781">
      <w:pPr>
        <w:pStyle w:val="Prrafodelista"/>
        <w:numPr>
          <w:ilvl w:val="0"/>
          <w:numId w:val="5"/>
        </w:numPr>
        <w:spacing w:before="240" w:after="120" w:line="360" w:lineRule="auto"/>
        <w:rPr>
          <w:rFonts w:ascii="Arial" w:hAnsi="Arial" w:cs="Arial"/>
          <w:sz w:val="24"/>
          <w:szCs w:val="24"/>
        </w:rPr>
      </w:pPr>
      <w:r w:rsidRPr="00534C95">
        <w:rPr>
          <w:rFonts w:ascii="Arial" w:hAnsi="Arial" w:cs="Arial"/>
          <w:b/>
          <w:bCs/>
          <w:sz w:val="24"/>
          <w:szCs w:val="24"/>
        </w:rPr>
        <w:t>Acuerdos</w:t>
      </w:r>
      <w:r>
        <w:rPr>
          <w:rFonts w:ascii="Arial" w:hAnsi="Arial" w:cs="Arial"/>
          <w:sz w:val="24"/>
          <w:szCs w:val="24"/>
        </w:rPr>
        <w:t xml:space="preserve">: se anotan las decisiones y acuerdos a los que llegaron </w:t>
      </w:r>
      <w:r w:rsidR="00DC445C">
        <w:rPr>
          <w:rFonts w:ascii="Arial" w:hAnsi="Arial" w:cs="Arial"/>
          <w:sz w:val="24"/>
          <w:szCs w:val="24"/>
        </w:rPr>
        <w:t>los participantes según los temas tratados.</w:t>
      </w:r>
    </w:p>
    <w:p w14:paraId="2EBF84A1" w14:textId="4A9D2B84" w:rsidR="00CB325D" w:rsidRPr="00071F66" w:rsidRDefault="00CB325D" w:rsidP="00071F66">
      <w:pPr>
        <w:spacing w:before="240" w:after="120" w:line="360" w:lineRule="auto"/>
        <w:rPr>
          <w:rFonts w:ascii="Arial" w:hAnsi="Arial" w:cs="Arial"/>
          <w:sz w:val="24"/>
          <w:szCs w:val="24"/>
        </w:rPr>
      </w:pPr>
      <w:r w:rsidRPr="00071F66">
        <w:rPr>
          <w:rFonts w:ascii="Arial" w:hAnsi="Arial" w:cs="Arial"/>
          <w:sz w:val="24"/>
          <w:szCs w:val="24"/>
        </w:rPr>
        <w:lastRenderedPageBreak/>
        <w:t xml:space="preserve">Al final de </w:t>
      </w:r>
      <w:r w:rsidR="008E2A79" w:rsidRPr="00071F66">
        <w:rPr>
          <w:rFonts w:ascii="Arial" w:hAnsi="Arial" w:cs="Arial"/>
          <w:sz w:val="24"/>
          <w:szCs w:val="24"/>
        </w:rPr>
        <w:t>la bitácora</w:t>
      </w:r>
      <w:r w:rsidRPr="00071F66">
        <w:rPr>
          <w:rFonts w:ascii="Arial" w:hAnsi="Arial" w:cs="Arial"/>
          <w:sz w:val="24"/>
          <w:szCs w:val="24"/>
        </w:rPr>
        <w:t xml:space="preserve"> </w:t>
      </w:r>
      <w:r w:rsidR="00081A77">
        <w:rPr>
          <w:rFonts w:ascii="Arial" w:hAnsi="Arial" w:cs="Arial"/>
          <w:sz w:val="24"/>
          <w:szCs w:val="24"/>
        </w:rPr>
        <w:t xml:space="preserve">de atención a grupos </w:t>
      </w:r>
      <w:r w:rsidRPr="00071F66">
        <w:rPr>
          <w:rFonts w:ascii="Arial" w:hAnsi="Arial" w:cs="Arial"/>
          <w:sz w:val="24"/>
          <w:szCs w:val="24"/>
        </w:rPr>
        <w:t xml:space="preserve">existe un área de firmas, en este espacio el docente </w:t>
      </w:r>
      <w:r w:rsidR="00182050">
        <w:rPr>
          <w:rFonts w:ascii="Arial" w:hAnsi="Arial" w:cs="Arial"/>
          <w:sz w:val="24"/>
          <w:szCs w:val="24"/>
        </w:rPr>
        <w:t>p</w:t>
      </w:r>
      <w:r w:rsidRPr="00071F66">
        <w:rPr>
          <w:rFonts w:ascii="Arial" w:hAnsi="Arial" w:cs="Arial"/>
          <w:sz w:val="24"/>
          <w:szCs w:val="24"/>
        </w:rPr>
        <w:t xml:space="preserve">romotor de </w:t>
      </w:r>
      <w:r w:rsidR="00182050">
        <w:rPr>
          <w:rFonts w:ascii="Arial" w:hAnsi="Arial" w:cs="Arial"/>
          <w:sz w:val="24"/>
          <w:szCs w:val="24"/>
        </w:rPr>
        <w:t>e</w:t>
      </w:r>
      <w:r w:rsidRPr="00071F66">
        <w:rPr>
          <w:rFonts w:ascii="Arial" w:hAnsi="Arial" w:cs="Arial"/>
          <w:sz w:val="24"/>
          <w:szCs w:val="24"/>
        </w:rPr>
        <w:t xml:space="preserve">mprendimiento e </w:t>
      </w:r>
      <w:r w:rsidR="00182050">
        <w:rPr>
          <w:rFonts w:ascii="Arial" w:hAnsi="Arial" w:cs="Arial"/>
          <w:sz w:val="24"/>
          <w:szCs w:val="24"/>
        </w:rPr>
        <w:t>i</w:t>
      </w:r>
      <w:r w:rsidRPr="00071F66">
        <w:rPr>
          <w:rFonts w:ascii="Arial" w:hAnsi="Arial" w:cs="Arial"/>
          <w:sz w:val="24"/>
          <w:szCs w:val="24"/>
        </w:rPr>
        <w:t>nnovación debe colocar su nombre y su respectiva firma, de igual manera el docente de especialidad. La Coordinación Técnica colocará el recibido a cada bitácora con su respectivo sello, fecha y hora.</w:t>
      </w:r>
      <w:r w:rsidR="00987B64" w:rsidRPr="00987B64">
        <w:t xml:space="preserve"> </w:t>
      </w:r>
      <w:r w:rsidR="00987B64">
        <w:t xml:space="preserve"> </w:t>
      </w:r>
      <w:r w:rsidR="00987B64" w:rsidRPr="00987B64">
        <w:rPr>
          <w:rFonts w:ascii="Arial" w:hAnsi="Arial" w:cs="Arial"/>
          <w:sz w:val="24"/>
          <w:szCs w:val="24"/>
        </w:rPr>
        <w:t>Las firmas deben ser todas en un mismo formato físico o digital, no se pueden combinar. Las bitácoras se generan por clase o reunión efectuada, no se agrupan por día o semanas. Las funciones inherentes al cargo de docente como cuidos de examen, actos cívicos y otros, no requieren bitácora.</w:t>
      </w:r>
    </w:p>
    <w:p w14:paraId="6EE35FA1" w14:textId="77777777" w:rsidR="00A2563D" w:rsidRDefault="00A2563D" w:rsidP="00CB325D">
      <w:pPr>
        <w:jc w:val="both"/>
        <w:rPr>
          <w:rFonts w:ascii="Arial" w:hAnsi="Arial" w:cs="Arial"/>
        </w:rPr>
      </w:pPr>
    </w:p>
    <w:p w14:paraId="1335AF14" w14:textId="77777777" w:rsidR="008B7817" w:rsidRDefault="00A2563D" w:rsidP="008B7817">
      <w:pPr>
        <w:keepNext/>
        <w:jc w:val="center"/>
      </w:pPr>
      <w:r w:rsidRPr="00BE78EA">
        <w:rPr>
          <w:rFonts w:ascii="Arial" w:hAnsi="Arial" w:cs="Arial"/>
          <w:noProof/>
          <w:lang w:val="es-ES"/>
        </w:rPr>
        <w:drawing>
          <wp:inline distT="0" distB="0" distL="0" distR="0" wp14:anchorId="2CAF7DF1" wp14:editId="66153DFC">
            <wp:extent cx="4594860" cy="1517063"/>
            <wp:effectExtent l="19050" t="19050" r="15240" b="26035"/>
            <wp:docPr id="708020908" name="Imagen 1"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020908" name="Imagen 1" descr="Tabla&#10;&#10;Descripción generada automáticamente"/>
                    <pic:cNvPicPr/>
                  </pic:nvPicPr>
                  <pic:blipFill>
                    <a:blip r:embed="rId19"/>
                    <a:stretch>
                      <a:fillRect/>
                    </a:stretch>
                  </pic:blipFill>
                  <pic:spPr>
                    <a:xfrm>
                      <a:off x="0" y="0"/>
                      <a:ext cx="4606079" cy="1520767"/>
                    </a:xfrm>
                    <a:prstGeom prst="rect">
                      <a:avLst/>
                    </a:prstGeom>
                    <a:ln w="3175">
                      <a:solidFill>
                        <a:schemeClr val="tx1"/>
                      </a:solidFill>
                    </a:ln>
                  </pic:spPr>
                </pic:pic>
              </a:graphicData>
            </a:graphic>
          </wp:inline>
        </w:drawing>
      </w:r>
    </w:p>
    <w:p w14:paraId="5DB3B5B3" w14:textId="18BDB2D4" w:rsidR="00AF1272" w:rsidRPr="00F869C9" w:rsidRDefault="008B7817" w:rsidP="008B7817">
      <w:pPr>
        <w:pStyle w:val="Descripcin"/>
        <w:jc w:val="center"/>
        <w:rPr>
          <w:rFonts w:ascii="Arial" w:hAnsi="Arial" w:cs="Arial"/>
          <w:sz w:val="22"/>
          <w:szCs w:val="22"/>
        </w:rPr>
      </w:pPr>
      <w:bookmarkStart w:id="37" w:name="_Toc189122863"/>
      <w:r w:rsidRPr="00F869C9">
        <w:rPr>
          <w:rFonts w:ascii="Arial" w:hAnsi="Arial" w:cs="Arial"/>
          <w:sz w:val="22"/>
          <w:szCs w:val="22"/>
        </w:rPr>
        <w:t xml:space="preserve">Ilustración </w:t>
      </w:r>
      <w:r w:rsidRPr="00F869C9">
        <w:rPr>
          <w:rFonts w:ascii="Arial" w:hAnsi="Arial" w:cs="Arial"/>
          <w:sz w:val="22"/>
          <w:szCs w:val="22"/>
        </w:rPr>
        <w:fldChar w:fldCharType="begin"/>
      </w:r>
      <w:r w:rsidRPr="00F869C9">
        <w:rPr>
          <w:rFonts w:ascii="Arial" w:hAnsi="Arial" w:cs="Arial"/>
          <w:sz w:val="22"/>
          <w:szCs w:val="22"/>
        </w:rPr>
        <w:instrText xml:space="preserve"> SEQ Ilustración \* ARABIC </w:instrText>
      </w:r>
      <w:r w:rsidRPr="00F869C9">
        <w:rPr>
          <w:rFonts w:ascii="Arial" w:hAnsi="Arial" w:cs="Arial"/>
          <w:sz w:val="22"/>
          <w:szCs w:val="22"/>
        </w:rPr>
        <w:fldChar w:fldCharType="separate"/>
      </w:r>
      <w:r w:rsidR="006F317C">
        <w:rPr>
          <w:rFonts w:ascii="Arial" w:hAnsi="Arial" w:cs="Arial"/>
          <w:noProof/>
          <w:sz w:val="22"/>
          <w:szCs w:val="22"/>
        </w:rPr>
        <w:t>12</w:t>
      </w:r>
      <w:r w:rsidRPr="00F869C9">
        <w:rPr>
          <w:rFonts w:ascii="Arial" w:hAnsi="Arial" w:cs="Arial"/>
          <w:sz w:val="22"/>
          <w:szCs w:val="22"/>
        </w:rPr>
        <w:fldChar w:fldCharType="end"/>
      </w:r>
      <w:r w:rsidRPr="00F869C9">
        <w:rPr>
          <w:rFonts w:ascii="Arial" w:hAnsi="Arial" w:cs="Arial"/>
          <w:sz w:val="22"/>
          <w:szCs w:val="22"/>
        </w:rPr>
        <w:t xml:space="preserve">. Sección de firmas en bitácora de atención </w:t>
      </w:r>
      <w:r w:rsidR="00872C57">
        <w:rPr>
          <w:rFonts w:ascii="Arial" w:hAnsi="Arial" w:cs="Arial"/>
          <w:sz w:val="22"/>
          <w:szCs w:val="22"/>
        </w:rPr>
        <w:t>a grupos</w:t>
      </w:r>
      <w:bookmarkEnd w:id="37"/>
    </w:p>
    <w:p w14:paraId="4414D66D" w14:textId="79D86FAC" w:rsidR="0048014D" w:rsidRDefault="0048014D" w:rsidP="0048014D">
      <w:pPr>
        <w:rPr>
          <w:rFonts w:ascii="Arial" w:hAnsi="Arial" w:cs="Arial"/>
          <w:sz w:val="24"/>
          <w:szCs w:val="24"/>
        </w:rPr>
      </w:pPr>
      <w:r w:rsidRPr="0048014D">
        <w:rPr>
          <w:rFonts w:ascii="Arial" w:hAnsi="Arial" w:cs="Arial"/>
          <w:sz w:val="24"/>
          <w:szCs w:val="24"/>
        </w:rPr>
        <w:t>En</w:t>
      </w:r>
      <w:r>
        <w:rPr>
          <w:rFonts w:ascii="Arial" w:hAnsi="Arial" w:cs="Arial"/>
          <w:sz w:val="24"/>
          <w:szCs w:val="24"/>
        </w:rPr>
        <w:t xml:space="preserve"> la bitácora </w:t>
      </w:r>
      <w:r w:rsidR="00EF7937">
        <w:rPr>
          <w:rFonts w:ascii="Arial" w:hAnsi="Arial" w:cs="Arial"/>
          <w:sz w:val="24"/>
          <w:szCs w:val="24"/>
        </w:rPr>
        <w:t xml:space="preserve">de atención a reunión </w:t>
      </w:r>
      <w:r w:rsidR="003C0FEC">
        <w:rPr>
          <w:rFonts w:ascii="Arial" w:hAnsi="Arial" w:cs="Arial"/>
          <w:sz w:val="24"/>
          <w:szCs w:val="24"/>
        </w:rPr>
        <w:t xml:space="preserve">la dirección es quien </w:t>
      </w:r>
      <w:r w:rsidR="00FE4A8F">
        <w:rPr>
          <w:rFonts w:ascii="Arial" w:hAnsi="Arial" w:cs="Arial"/>
          <w:sz w:val="24"/>
          <w:szCs w:val="24"/>
        </w:rPr>
        <w:t>firma</w:t>
      </w:r>
      <w:r w:rsidR="003C0FEC">
        <w:rPr>
          <w:rFonts w:ascii="Arial" w:hAnsi="Arial" w:cs="Arial"/>
          <w:sz w:val="24"/>
          <w:szCs w:val="24"/>
        </w:rPr>
        <w:t xml:space="preserve"> el visto bueno de dicha bitácora.</w:t>
      </w:r>
    </w:p>
    <w:p w14:paraId="5061D319" w14:textId="77777777" w:rsidR="003C0FEC" w:rsidRDefault="003C0FEC" w:rsidP="003C0FEC">
      <w:pPr>
        <w:keepNext/>
        <w:jc w:val="center"/>
      </w:pPr>
      <w:r w:rsidRPr="003C0FEC">
        <w:rPr>
          <w:rFonts w:ascii="Arial" w:hAnsi="Arial" w:cs="Arial"/>
          <w:noProof/>
          <w:sz w:val="24"/>
          <w:szCs w:val="24"/>
        </w:rPr>
        <w:drawing>
          <wp:inline distT="0" distB="0" distL="0" distR="0" wp14:anchorId="11B068F9" wp14:editId="1D424512">
            <wp:extent cx="4587239" cy="1927860"/>
            <wp:effectExtent l="19050" t="19050" r="23495" b="15240"/>
            <wp:docPr id="1676796871" name="Imagen 1"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796871" name="Imagen 1" descr="Tabla&#10;&#10;Descripción generada automáticamente"/>
                    <pic:cNvPicPr/>
                  </pic:nvPicPr>
                  <pic:blipFill rotWithShape="1">
                    <a:blip r:embed="rId20"/>
                    <a:srcRect b="12759"/>
                    <a:stretch/>
                  </pic:blipFill>
                  <pic:spPr bwMode="auto">
                    <a:xfrm>
                      <a:off x="0" y="0"/>
                      <a:ext cx="4587638" cy="1928028"/>
                    </a:xfrm>
                    <a:prstGeom prst="rect">
                      <a:avLst/>
                    </a:prstGeom>
                    <a:ln w="9525">
                      <a:solidFill>
                        <a:schemeClr val="tx1"/>
                      </a:solidFill>
                    </a:ln>
                    <a:extLst>
                      <a:ext uri="{53640926-AAD7-44D8-BBD7-CCE9431645EC}">
                        <a14:shadowObscured xmlns:a14="http://schemas.microsoft.com/office/drawing/2010/main"/>
                      </a:ext>
                    </a:extLst>
                  </pic:spPr>
                </pic:pic>
              </a:graphicData>
            </a:graphic>
          </wp:inline>
        </w:drawing>
      </w:r>
    </w:p>
    <w:p w14:paraId="16B87EDD" w14:textId="3F81395A" w:rsidR="003C0FEC" w:rsidRPr="003C0FEC" w:rsidRDefault="003C0FEC" w:rsidP="003C0FEC">
      <w:pPr>
        <w:pStyle w:val="Descripcin"/>
        <w:jc w:val="center"/>
        <w:rPr>
          <w:rFonts w:ascii="Arial" w:hAnsi="Arial" w:cs="Arial"/>
          <w:sz w:val="32"/>
          <w:szCs w:val="32"/>
        </w:rPr>
      </w:pPr>
      <w:bookmarkStart w:id="38" w:name="_Toc189122864"/>
      <w:r w:rsidRPr="003C0FEC">
        <w:rPr>
          <w:rFonts w:ascii="Arial" w:hAnsi="Arial" w:cs="Arial"/>
          <w:sz w:val="22"/>
          <w:szCs w:val="22"/>
        </w:rPr>
        <w:t xml:space="preserve">Ilustración </w:t>
      </w:r>
      <w:r w:rsidRPr="003C0FEC">
        <w:rPr>
          <w:rFonts w:ascii="Arial" w:hAnsi="Arial" w:cs="Arial"/>
          <w:sz w:val="22"/>
          <w:szCs w:val="22"/>
        </w:rPr>
        <w:fldChar w:fldCharType="begin"/>
      </w:r>
      <w:r w:rsidRPr="003C0FEC">
        <w:rPr>
          <w:rFonts w:ascii="Arial" w:hAnsi="Arial" w:cs="Arial"/>
          <w:sz w:val="22"/>
          <w:szCs w:val="22"/>
        </w:rPr>
        <w:instrText xml:space="preserve"> SEQ Ilustración \* ARABIC </w:instrText>
      </w:r>
      <w:r w:rsidRPr="003C0FEC">
        <w:rPr>
          <w:rFonts w:ascii="Arial" w:hAnsi="Arial" w:cs="Arial"/>
          <w:sz w:val="22"/>
          <w:szCs w:val="22"/>
        </w:rPr>
        <w:fldChar w:fldCharType="separate"/>
      </w:r>
      <w:r w:rsidR="006F317C">
        <w:rPr>
          <w:rFonts w:ascii="Arial" w:hAnsi="Arial" w:cs="Arial"/>
          <w:noProof/>
          <w:sz w:val="22"/>
          <w:szCs w:val="22"/>
        </w:rPr>
        <w:t>13</w:t>
      </w:r>
      <w:r w:rsidRPr="003C0FEC">
        <w:rPr>
          <w:rFonts w:ascii="Arial" w:hAnsi="Arial" w:cs="Arial"/>
          <w:sz w:val="22"/>
          <w:szCs w:val="22"/>
        </w:rPr>
        <w:fldChar w:fldCharType="end"/>
      </w:r>
      <w:r w:rsidRPr="003C0FEC">
        <w:rPr>
          <w:rFonts w:ascii="Arial" w:hAnsi="Arial" w:cs="Arial"/>
          <w:sz w:val="22"/>
          <w:szCs w:val="22"/>
        </w:rPr>
        <w:t>. Sección de firmas de bitácora de atención a reunión</w:t>
      </w:r>
      <w:bookmarkEnd w:id="38"/>
    </w:p>
    <w:p w14:paraId="2C1B7EB1" w14:textId="77777777" w:rsidR="003C0FEC" w:rsidRDefault="003C0FEC" w:rsidP="0048014D">
      <w:pPr>
        <w:rPr>
          <w:rFonts w:ascii="Arial" w:hAnsi="Arial" w:cs="Arial"/>
          <w:sz w:val="24"/>
          <w:szCs w:val="24"/>
        </w:rPr>
      </w:pPr>
    </w:p>
    <w:p w14:paraId="7C145E3E" w14:textId="77777777" w:rsidR="00830F6E" w:rsidRDefault="00830F6E" w:rsidP="00754D7B">
      <w:pPr>
        <w:pStyle w:val="TITSEC"/>
      </w:pPr>
    </w:p>
    <w:p w14:paraId="5811A7C8" w14:textId="77777777" w:rsidR="00830F6E" w:rsidRDefault="00830F6E" w:rsidP="00754D7B">
      <w:pPr>
        <w:pStyle w:val="TITSEC"/>
      </w:pPr>
    </w:p>
    <w:p w14:paraId="124151A7" w14:textId="34706CFB" w:rsidR="00A0093D" w:rsidRPr="00754D7B" w:rsidRDefault="00A0093D" w:rsidP="00754D7B">
      <w:pPr>
        <w:pStyle w:val="TITSEC"/>
      </w:pPr>
      <w:bookmarkStart w:id="39" w:name="_Toc189122770"/>
      <w:r w:rsidRPr="00754D7B">
        <w:lastRenderedPageBreak/>
        <w:t>Consideraciones generales</w:t>
      </w:r>
      <w:bookmarkEnd w:id="39"/>
    </w:p>
    <w:p w14:paraId="35F40541" w14:textId="77777777" w:rsidR="00E82F7B" w:rsidRDefault="00A0093D" w:rsidP="00E82F7B">
      <w:pPr>
        <w:pStyle w:val="Prrafodelista"/>
        <w:widowControl w:val="0"/>
        <w:numPr>
          <w:ilvl w:val="0"/>
          <w:numId w:val="4"/>
        </w:numPr>
        <w:autoSpaceDE w:val="0"/>
        <w:autoSpaceDN w:val="0"/>
        <w:spacing w:before="240" w:after="120" w:line="360" w:lineRule="auto"/>
        <w:ind w:left="360" w:right="354"/>
        <w:contextualSpacing w:val="0"/>
        <w:rPr>
          <w:rFonts w:ascii="Arial" w:hAnsi="Arial"/>
          <w:iCs/>
          <w:sz w:val="24"/>
          <w:szCs w:val="24"/>
        </w:rPr>
      </w:pPr>
      <w:r w:rsidRPr="00F32573">
        <w:rPr>
          <w:rFonts w:ascii="Arial" w:hAnsi="Arial"/>
          <w:iCs/>
          <w:sz w:val="24"/>
          <w:szCs w:val="24"/>
        </w:rPr>
        <w:t>Llevar un solo consecutivo de bitácoras, sean de atención en el aula o de atención de reuniones.</w:t>
      </w:r>
    </w:p>
    <w:p w14:paraId="5CBF7893" w14:textId="09F2780B" w:rsidR="00A0093D" w:rsidRPr="00E82F7B" w:rsidRDefault="00A0093D" w:rsidP="00E82F7B">
      <w:pPr>
        <w:pStyle w:val="Prrafodelista"/>
        <w:widowControl w:val="0"/>
        <w:numPr>
          <w:ilvl w:val="0"/>
          <w:numId w:val="4"/>
        </w:numPr>
        <w:autoSpaceDE w:val="0"/>
        <w:autoSpaceDN w:val="0"/>
        <w:spacing w:before="240" w:after="120" w:line="360" w:lineRule="auto"/>
        <w:ind w:left="360" w:right="354"/>
        <w:contextualSpacing w:val="0"/>
        <w:rPr>
          <w:rFonts w:ascii="Arial" w:hAnsi="Arial"/>
          <w:iCs/>
          <w:sz w:val="24"/>
          <w:szCs w:val="24"/>
        </w:rPr>
      </w:pPr>
      <w:r w:rsidRPr="00E82F7B">
        <w:rPr>
          <w:rFonts w:ascii="Arial" w:hAnsi="Arial"/>
          <w:iCs/>
          <w:sz w:val="24"/>
          <w:szCs w:val="24"/>
        </w:rPr>
        <w:t xml:space="preserve">Digitalizar las bitácoras con un escáner, no utilizar fotografías ni aplicaciones de celular y almacenarlas debidamente firmadas. </w:t>
      </w:r>
    </w:p>
    <w:p w14:paraId="5C4E3796" w14:textId="42AC7EA3" w:rsidR="00A0093D" w:rsidRPr="00F32573" w:rsidRDefault="00A0093D" w:rsidP="00F32573">
      <w:pPr>
        <w:pStyle w:val="Prrafodelista"/>
        <w:widowControl w:val="0"/>
        <w:numPr>
          <w:ilvl w:val="0"/>
          <w:numId w:val="4"/>
        </w:numPr>
        <w:autoSpaceDE w:val="0"/>
        <w:autoSpaceDN w:val="0"/>
        <w:spacing w:before="240" w:after="120" w:line="360" w:lineRule="auto"/>
        <w:ind w:left="360" w:right="354"/>
        <w:contextualSpacing w:val="0"/>
        <w:rPr>
          <w:rFonts w:ascii="Arial" w:hAnsi="Arial"/>
          <w:iCs/>
          <w:sz w:val="24"/>
          <w:szCs w:val="24"/>
        </w:rPr>
      </w:pPr>
      <w:r w:rsidRPr="00F32573">
        <w:rPr>
          <w:rFonts w:ascii="Arial" w:hAnsi="Arial"/>
          <w:iCs/>
          <w:sz w:val="24"/>
          <w:szCs w:val="24"/>
        </w:rPr>
        <w:t>Utilizar el consecutivo anexo “DGEEC-UGE-0</w:t>
      </w:r>
      <w:r w:rsidR="00795753" w:rsidRPr="00F32573">
        <w:rPr>
          <w:rFonts w:ascii="Arial" w:hAnsi="Arial"/>
          <w:iCs/>
          <w:sz w:val="24"/>
          <w:szCs w:val="24"/>
        </w:rPr>
        <w:t>9</w:t>
      </w:r>
      <w:r w:rsidRPr="00F32573">
        <w:rPr>
          <w:rFonts w:ascii="Arial" w:hAnsi="Arial"/>
          <w:iCs/>
          <w:sz w:val="24"/>
          <w:szCs w:val="24"/>
        </w:rPr>
        <w:t xml:space="preserve"> CONSECUTIVOS” para organizar las bitácoras.</w:t>
      </w:r>
    </w:p>
    <w:p w14:paraId="05B1D4E7" w14:textId="3BFEF1B5" w:rsidR="00A0093D" w:rsidRPr="00F32573" w:rsidRDefault="00A0093D" w:rsidP="00F32573">
      <w:pPr>
        <w:pStyle w:val="Prrafodelista"/>
        <w:widowControl w:val="0"/>
        <w:numPr>
          <w:ilvl w:val="0"/>
          <w:numId w:val="4"/>
        </w:numPr>
        <w:tabs>
          <w:tab w:val="left" w:pos="1392"/>
        </w:tabs>
        <w:autoSpaceDE w:val="0"/>
        <w:autoSpaceDN w:val="0"/>
        <w:spacing w:before="240" w:after="120" w:line="360" w:lineRule="auto"/>
        <w:ind w:left="360" w:right="354"/>
        <w:contextualSpacing w:val="0"/>
        <w:rPr>
          <w:sz w:val="24"/>
          <w:szCs w:val="24"/>
        </w:rPr>
      </w:pPr>
      <w:r w:rsidRPr="00F32573">
        <w:rPr>
          <w:rFonts w:ascii="Arial" w:hAnsi="Arial"/>
          <w:iCs/>
          <w:sz w:val="24"/>
          <w:szCs w:val="24"/>
        </w:rPr>
        <w:t>Cualquier entrega extemporánea de documentación debe ser justificada por medio de oficio de dirección.</w:t>
      </w:r>
    </w:p>
    <w:sectPr w:rsidR="00A0093D" w:rsidRPr="00F32573" w:rsidSect="00724794">
      <w:headerReference w:type="default" r:id="rId21"/>
      <w:footerReference w:type="default" r:id="rId22"/>
      <w:headerReference w:type="first" r:id="rId23"/>
      <w:pgSz w:w="12240" w:h="15840" w:code="1"/>
      <w:pgMar w:top="1440" w:right="1440" w:bottom="1440" w:left="1440" w:header="706" w:footer="706"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10BC4" w14:textId="77777777" w:rsidR="00F072A2" w:rsidRDefault="00F072A2" w:rsidP="00CB325D">
      <w:pPr>
        <w:spacing w:after="0" w:line="240" w:lineRule="auto"/>
      </w:pPr>
      <w:r>
        <w:separator/>
      </w:r>
    </w:p>
  </w:endnote>
  <w:endnote w:type="continuationSeparator" w:id="0">
    <w:p w14:paraId="0ADF1537" w14:textId="77777777" w:rsidR="00F072A2" w:rsidRDefault="00F072A2" w:rsidP="00CB3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Rounded MT Std">
    <w:altName w:val="Arial"/>
    <w:panose1 w:val="00000000000000000000"/>
    <w:charset w:val="00"/>
    <w:family w:val="swiss"/>
    <w:notTrueType/>
    <w:pitch w:val="variable"/>
    <w:sig w:usb0="800000AF" w:usb1="4000204A"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5232991"/>
      <w:docPartObj>
        <w:docPartGallery w:val="Page Numbers (Bottom of Page)"/>
        <w:docPartUnique/>
      </w:docPartObj>
    </w:sdtPr>
    <w:sdtContent>
      <w:p w14:paraId="5B05B460" w14:textId="23CEC4C6" w:rsidR="00976126" w:rsidRDefault="00B31C9F">
        <w:pPr>
          <w:pStyle w:val="Piedepgina"/>
        </w:pPr>
        <w:r>
          <w:rPr>
            <w:noProof/>
          </w:rPr>
          <mc:AlternateContent>
            <mc:Choice Requires="wpg">
              <w:drawing>
                <wp:anchor distT="0" distB="0" distL="114300" distR="114300" simplePos="0" relativeHeight="251665408" behindDoc="0" locked="0" layoutInCell="1" allowOverlap="1" wp14:anchorId="38FB2554" wp14:editId="1A4491CD">
                  <wp:simplePos x="0" y="0"/>
                  <wp:positionH relativeFrom="page">
                    <wp:align>center</wp:align>
                  </wp:positionH>
                  <wp:positionV relativeFrom="bottomMargin">
                    <wp:align>center</wp:align>
                  </wp:positionV>
                  <wp:extent cx="7753350" cy="190500"/>
                  <wp:effectExtent l="9525" t="9525" r="9525" b="0"/>
                  <wp:wrapNone/>
                  <wp:docPr id="1391350059"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222686766"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3E51B" w14:textId="77777777" w:rsidR="00B31C9F" w:rsidRDefault="00B31C9F">
                                <w:pPr>
                                  <w:jc w:val="center"/>
                                </w:pPr>
                                <w:r>
                                  <w:fldChar w:fldCharType="begin"/>
                                </w:r>
                                <w:r>
                                  <w:instrText>PAGE    \* MERGEFORMAT</w:instrText>
                                </w:r>
                                <w:r>
                                  <w:fldChar w:fldCharType="separate"/>
                                </w:r>
                                <w:r>
                                  <w:rPr>
                                    <w:color w:val="8C8C8C" w:themeColor="background1" w:themeShade="8C"/>
                                    <w:lang w:val="es-ES"/>
                                  </w:rPr>
                                  <w:t>2</w:t>
                                </w:r>
                                <w:r>
                                  <w:rPr>
                                    <w:color w:val="8C8C8C" w:themeColor="background1" w:themeShade="8C"/>
                                  </w:rPr>
                                  <w:fldChar w:fldCharType="end"/>
                                </w:r>
                              </w:p>
                            </w:txbxContent>
                          </wps:txbx>
                          <wps:bodyPr rot="0" vert="horz" wrap="square" lIns="0" tIns="0" rIns="0" bIns="0" anchor="t" anchorCtr="0" upright="1">
                            <a:noAutofit/>
                          </wps:bodyPr>
                        </wps:wsp>
                        <wpg:grpSp>
                          <wpg:cNvPr id="151336085" name="Group 31"/>
                          <wpg:cNvGrpSpPr>
                            <a:grpSpLocks/>
                          </wpg:cNvGrpSpPr>
                          <wpg:grpSpPr bwMode="auto">
                            <a:xfrm flipH="1">
                              <a:off x="0" y="14970"/>
                              <a:ext cx="12255" cy="230"/>
                              <a:chOff x="-8" y="14978"/>
                              <a:chExt cx="12255" cy="230"/>
                            </a:xfrm>
                          </wpg:grpSpPr>
                          <wps:wsp>
                            <wps:cNvPr id="931109142"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1094942170"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8FB2554" id="Grupo 1" o:spid="_x0000_s1030" style="position:absolute;margin-left:0;margin-top:0;width:610.5pt;height:15pt;z-index:251665408;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">
                  <v:shapetype id="_x0000_t202" coordsize="21600,21600" o:spt="202" path="m,l,21600r21600,l21600,xe">
                    <v:stroke joinstyle="miter"/>
                    <v:path gradientshapeok="t" o:connecttype="rect"/>
                  </v:shapetype>
                  <v:shape id="Text Box 25" o:spid="_x0000_s1031"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" filled="f" stroked="f">
                    <v:textbox inset="0,0,0,0">
                      <w:txbxContent>
                        <w:p w14:paraId="15D3E51B" w14:textId="77777777" w:rsidR="00B31C9F" w:rsidRDefault="00B31C9F">
                          <w:pPr>
                            <w:jc w:val="center"/>
                          </w:pPr>
                          <w:r>
                            <w:fldChar w:fldCharType="begin"/>
                          </w:r>
                          <w:r>
                            <w:instrText>PAGE    \* MERGEFORMAT</w:instrText>
                          </w:r>
                          <w:r>
                            <w:fldChar w:fldCharType="separate"/>
                          </w:r>
                          <w:r>
                            <w:rPr>
                              <w:color w:val="8C8C8C" w:themeColor="background1" w:themeShade="8C"/>
                              <w:lang w:val="es-ES"/>
                            </w:rPr>
                            <w:t>2</w:t>
                          </w:r>
                          <w:r>
                            <w:rPr>
                              <w:color w:val="8C8C8C" w:themeColor="background1" w:themeShade="8C"/>
                            </w:rPr>
                            <w:fldChar w:fldCharType="end"/>
                          </w:r>
                        </w:p>
                      </w:txbxContent>
                    </v:textbox>
                  </v:shape>
                  <v:group id="Group 31" o:spid="_x0000_s1032"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3"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" strokecolor="#a5a5a5"/>
                    <v:shape id="AutoShape 28" o:spid="_x0000_s1034"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831C5" w14:textId="77777777" w:rsidR="00F072A2" w:rsidRDefault="00F072A2" w:rsidP="00CB325D">
      <w:pPr>
        <w:spacing w:after="0" w:line="240" w:lineRule="auto"/>
      </w:pPr>
      <w:r>
        <w:separator/>
      </w:r>
    </w:p>
  </w:footnote>
  <w:footnote w:type="continuationSeparator" w:id="0">
    <w:p w14:paraId="2436951E" w14:textId="77777777" w:rsidR="00F072A2" w:rsidRDefault="00F072A2" w:rsidP="00CB3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51E10" w14:textId="77777777" w:rsidR="00ED5817" w:rsidRDefault="00ED5817" w:rsidP="00ED5817">
    <w:pPr>
      <w:pStyle w:val="Encabezado"/>
    </w:pPr>
    <w:r>
      <w:rPr>
        <w:noProof/>
      </w:rPr>
      <w:drawing>
        <wp:anchor distT="0" distB="0" distL="114300" distR="114300" simplePos="0" relativeHeight="251660288" behindDoc="1" locked="0" layoutInCell="1" allowOverlap="1" wp14:anchorId="2232CE60" wp14:editId="0238FC3F">
          <wp:simplePos x="0" y="0"/>
          <wp:positionH relativeFrom="column">
            <wp:posOffset>-905568</wp:posOffset>
          </wp:positionH>
          <wp:positionV relativeFrom="page">
            <wp:posOffset>0</wp:posOffset>
          </wp:positionV>
          <wp:extent cx="7750175" cy="10029825"/>
          <wp:effectExtent l="0" t="0" r="3175" b="9525"/>
          <wp:wrapNone/>
          <wp:docPr id="309174286" name="Imagen 309174286"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0175" cy="10029825"/>
                  </a:xfrm>
                  <a:prstGeom prst="rect">
                    <a:avLst/>
                  </a:prstGeom>
                </pic:spPr>
              </pic:pic>
            </a:graphicData>
          </a:graphic>
          <wp14:sizeRelH relativeFrom="margin">
            <wp14:pctWidth>0</wp14:pctWidth>
          </wp14:sizeRelH>
          <wp14:sizeRelV relativeFrom="margin">
            <wp14:pctHeight>0</wp14:pctHeight>
          </wp14:sizeRelV>
        </wp:anchor>
      </w:drawing>
    </w:r>
    <w:r w:rsidRPr="00752D17">
      <w:rPr>
        <w:noProof/>
      </w:rPr>
      <mc:AlternateContent>
        <mc:Choice Requires="wps">
          <w:drawing>
            <wp:anchor distT="0" distB="0" distL="114300" distR="114300" simplePos="0" relativeHeight="251659264" behindDoc="0" locked="0" layoutInCell="1" allowOverlap="1" wp14:anchorId="0A624583" wp14:editId="77117460">
              <wp:simplePos x="0" y="0"/>
              <wp:positionH relativeFrom="page">
                <wp:posOffset>4679315</wp:posOffset>
              </wp:positionH>
              <wp:positionV relativeFrom="paragraph">
                <wp:posOffset>-335280</wp:posOffset>
              </wp:positionV>
              <wp:extent cx="2597150" cy="813435"/>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597150" cy="813435"/>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B656297" w14:textId="77777777" w:rsidR="00ED5817" w:rsidRDefault="00ED5817" w:rsidP="00ED5817">
                          <w:pPr>
                            <w:rPr>
                              <w:rFonts w:ascii="Verdana" w:hAnsi="Verdana"/>
                              <w:b/>
                              <w:bCs/>
                              <w:color w:val="192952"/>
                              <w:sz w:val="14"/>
                              <w:szCs w:val="14"/>
                            </w:rPr>
                          </w:pPr>
                          <w:r w:rsidRPr="0059748F">
                            <w:rPr>
                              <w:rFonts w:ascii="Verdana" w:hAnsi="Verdana"/>
                              <w:b/>
                              <w:bCs/>
                              <w:color w:val="192952"/>
                              <w:sz w:val="14"/>
                              <w:szCs w:val="14"/>
                            </w:rPr>
                            <w:t>Dirección de E</w:t>
                          </w:r>
                          <w:r>
                            <w:rPr>
                              <w:rFonts w:ascii="Verdana" w:hAnsi="Verdana"/>
                              <w:b/>
                              <w:bCs/>
                              <w:color w:val="192952"/>
                              <w:sz w:val="14"/>
                              <w:szCs w:val="14"/>
                            </w:rPr>
                            <w:t>ducación</w:t>
                          </w:r>
                          <w:r w:rsidRPr="0059748F">
                            <w:rPr>
                              <w:rFonts w:ascii="Verdana" w:hAnsi="Verdana"/>
                              <w:b/>
                              <w:bCs/>
                              <w:color w:val="192952"/>
                              <w:sz w:val="14"/>
                              <w:szCs w:val="14"/>
                            </w:rPr>
                            <w:t xml:space="preserve"> Técnica y Capacidades Emprendedoras</w:t>
                          </w:r>
                        </w:p>
                        <w:p w14:paraId="677C26EB" w14:textId="77777777" w:rsidR="00ED5817" w:rsidRPr="00FC5DC9" w:rsidRDefault="00ED5817" w:rsidP="00ED5817">
                          <w:pPr>
                            <w:rPr>
                              <w:rFonts w:cstheme="minorHAnsi"/>
                              <w:color w:val="192952"/>
                              <w:sz w:val="14"/>
                              <w:szCs w:val="14"/>
                            </w:rPr>
                          </w:pPr>
                          <w:r w:rsidRPr="00FC5DC9">
                            <w:rPr>
                              <w:rFonts w:cstheme="minorHAnsi"/>
                              <w:b/>
                              <w:bCs/>
                              <w:color w:val="192952"/>
                              <w:sz w:val="14"/>
                              <w:szCs w:val="14"/>
                            </w:rPr>
                            <w:t>Departamento de Gestión de Empresas y Educación Cooperativa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624583" id="Rectángulo 3" o:spid="_x0000_s1029" style="position:absolute;margin-left:368.45pt;margin-top:-26.4pt;width:204.5pt;height:64.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" filled="f" stroked="f" strokeweight="1pt">
              <v:textbox>
                <w:txbxContent>
                  <w:p w14:paraId="4B656297" w14:textId="77777777" w:rsidR="00ED5817" w:rsidRDefault="00ED5817" w:rsidP="00ED5817">
                    <w:pPr>
                      <w:rPr>
                        <w:rFonts w:ascii="Verdana" w:hAnsi="Verdana"/>
                        <w:b/>
                        <w:bCs/>
                        <w:color w:val="192952"/>
                        <w:sz w:val="14"/>
                        <w:szCs w:val="14"/>
                      </w:rPr>
                    </w:pPr>
                    <w:r w:rsidRPr="0059748F">
                      <w:rPr>
                        <w:rFonts w:ascii="Verdana" w:hAnsi="Verdana"/>
                        <w:b/>
                        <w:bCs/>
                        <w:color w:val="192952"/>
                        <w:sz w:val="14"/>
                        <w:szCs w:val="14"/>
                      </w:rPr>
                      <w:t>Dirección de E</w:t>
                    </w:r>
                    <w:r>
                      <w:rPr>
                        <w:rFonts w:ascii="Verdana" w:hAnsi="Verdana"/>
                        <w:b/>
                        <w:bCs/>
                        <w:color w:val="192952"/>
                        <w:sz w:val="14"/>
                        <w:szCs w:val="14"/>
                      </w:rPr>
                      <w:t>ducación</w:t>
                    </w:r>
                    <w:r w:rsidRPr="0059748F">
                      <w:rPr>
                        <w:rFonts w:ascii="Verdana" w:hAnsi="Verdana"/>
                        <w:b/>
                        <w:bCs/>
                        <w:color w:val="192952"/>
                        <w:sz w:val="14"/>
                        <w:szCs w:val="14"/>
                      </w:rPr>
                      <w:t xml:space="preserve"> Técnica y Capacidades Emprendedoras</w:t>
                    </w:r>
                  </w:p>
                  <w:p w14:paraId="677C26EB" w14:textId="77777777" w:rsidR="00ED5817" w:rsidRPr="00FC5DC9" w:rsidRDefault="00ED5817" w:rsidP="00ED5817">
                    <w:pPr>
                      <w:rPr>
                        <w:rFonts w:cstheme="minorHAnsi"/>
                        <w:color w:val="192952"/>
                        <w:sz w:val="14"/>
                        <w:szCs w:val="14"/>
                      </w:rPr>
                    </w:pPr>
                    <w:r w:rsidRPr="00FC5DC9">
                      <w:rPr>
                        <w:rFonts w:cstheme="minorHAnsi"/>
                        <w:b/>
                        <w:bCs/>
                        <w:color w:val="192952"/>
                        <w:sz w:val="14"/>
                        <w:szCs w:val="14"/>
                      </w:rPr>
                      <w:t>Departamento de Gestión de Empresas y Educación Cooperativa</w:t>
                    </w:r>
                  </w:p>
                </w:txbxContent>
              </v:textbox>
              <w10:wrap anchorx="page"/>
            </v:rect>
          </w:pict>
        </mc:Fallback>
      </mc:AlternateContent>
    </w:r>
  </w:p>
  <w:p w14:paraId="47EF2C3F" w14:textId="77777777" w:rsidR="00ED5817" w:rsidRPr="00EA22F3" w:rsidRDefault="00ED5817" w:rsidP="00ED5817">
    <w:pPr>
      <w:pStyle w:val="Encabezado"/>
      <w:jc w:val="center"/>
      <w:rPr>
        <w:rFonts w:ascii="Arial Rounded MT Std" w:hAnsi="Arial Rounded MT Std"/>
      </w:rPr>
    </w:pPr>
  </w:p>
  <w:p w14:paraId="3D813DF6" w14:textId="77777777" w:rsidR="00ED5817" w:rsidRPr="00F70082" w:rsidRDefault="00ED5817" w:rsidP="00ED5817">
    <w:pPr>
      <w:pStyle w:val="Encabezado"/>
      <w:rPr>
        <w:rFonts w:ascii="Arial Rounded MT Bold" w:hAnsi="Arial Rounded MT Bold" w:cs="Arial"/>
        <w:sz w:val="20"/>
        <w:szCs w:val="20"/>
      </w:rPr>
    </w:pPr>
  </w:p>
  <w:p w14:paraId="2129D750" w14:textId="77777777" w:rsidR="00ED5817" w:rsidRDefault="00ED581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91C60" w14:textId="58BD75C0" w:rsidR="0099210F" w:rsidRDefault="0099210F" w:rsidP="0099210F">
    <w:pPr>
      <w:pStyle w:val="Encabezado"/>
    </w:pPr>
  </w:p>
  <w:p w14:paraId="4C324C51" w14:textId="77777777" w:rsidR="0099210F" w:rsidRPr="00EA22F3" w:rsidRDefault="0099210F" w:rsidP="0099210F">
    <w:pPr>
      <w:pStyle w:val="Encabezado"/>
      <w:jc w:val="center"/>
      <w:rPr>
        <w:rFonts w:ascii="Arial Rounded MT Std" w:hAnsi="Arial Rounded MT Std"/>
      </w:rPr>
    </w:pPr>
  </w:p>
  <w:p w14:paraId="6D8A115D" w14:textId="77777777" w:rsidR="0099210F" w:rsidRDefault="0099210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23E62"/>
    <w:multiLevelType w:val="hybridMultilevel"/>
    <w:tmpl w:val="F04883C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 w15:restartNumberingAfterBreak="0">
    <w:nsid w:val="24923BB9"/>
    <w:multiLevelType w:val="hybridMultilevel"/>
    <w:tmpl w:val="CEC84334"/>
    <w:lvl w:ilvl="0" w:tplc="80746A7C">
      <w:start w:val="1"/>
      <w:numFmt w:val="decimal"/>
      <w:lvlText w:val="%1."/>
      <w:lvlJc w:val="left"/>
      <w:pPr>
        <w:ind w:left="720" w:hanging="360"/>
      </w:pPr>
      <w:rPr>
        <w:rFonts w:ascii="Arial" w:hAnsi="Arial" w:cs="Arial"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2B7C6DF1"/>
    <w:multiLevelType w:val="hybridMultilevel"/>
    <w:tmpl w:val="FE9EC0CE"/>
    <w:lvl w:ilvl="0" w:tplc="140A000F">
      <w:start w:val="1"/>
      <w:numFmt w:val="decimal"/>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3" w15:restartNumberingAfterBreak="0">
    <w:nsid w:val="44926398"/>
    <w:multiLevelType w:val="hybridMultilevel"/>
    <w:tmpl w:val="B3BEEE4E"/>
    <w:lvl w:ilvl="0" w:tplc="140A0001">
      <w:start w:val="1"/>
      <w:numFmt w:val="bullet"/>
      <w:lvlText w:val=""/>
      <w:lvlJc w:val="left"/>
      <w:pPr>
        <w:ind w:left="720" w:hanging="360"/>
      </w:pPr>
      <w:rPr>
        <w:rFonts w:ascii="Symbol" w:hAnsi="Symbol" w:hint="default"/>
      </w:rPr>
    </w:lvl>
    <w:lvl w:ilvl="1" w:tplc="140A0019">
      <w:start w:val="1"/>
      <w:numFmt w:val="lowerLetter"/>
      <w:lvlText w:val="%2."/>
      <w:lvlJc w:val="left"/>
      <w:pPr>
        <w:ind w:left="1440" w:hanging="360"/>
      </w:p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56B369E7"/>
    <w:multiLevelType w:val="hybridMultilevel"/>
    <w:tmpl w:val="01125BF4"/>
    <w:lvl w:ilvl="0" w:tplc="08A63046">
      <w:start w:val="1"/>
      <w:numFmt w:val="upperLetter"/>
      <w:pStyle w:val="TITTER"/>
      <w:lvlText w:val="%1."/>
      <w:lvlJc w:val="left"/>
      <w:pPr>
        <w:ind w:left="720" w:hanging="360"/>
      </w:pPr>
      <w:rPr>
        <w:rFonts w:hint="default"/>
        <w:sz w:val="24"/>
        <w:szCs w:val="24"/>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5" w15:restartNumberingAfterBreak="0">
    <w:nsid w:val="786048D5"/>
    <w:multiLevelType w:val="hybridMultilevel"/>
    <w:tmpl w:val="B0461BA4"/>
    <w:lvl w:ilvl="0" w:tplc="140A000F">
      <w:start w:val="1"/>
      <w:numFmt w:val="decimal"/>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6" w15:restartNumberingAfterBreak="0">
    <w:nsid w:val="79A61D1D"/>
    <w:multiLevelType w:val="hybridMultilevel"/>
    <w:tmpl w:val="4A1A177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7F564A9F"/>
    <w:multiLevelType w:val="hybridMultilevel"/>
    <w:tmpl w:val="D6A8955A"/>
    <w:lvl w:ilvl="0" w:tplc="140A0019">
      <w:start w:val="1"/>
      <w:numFmt w:val="lowerLetter"/>
      <w:lvlText w:val="%1."/>
      <w:lvlJc w:val="left"/>
      <w:pPr>
        <w:ind w:left="1440" w:hanging="360"/>
      </w:pPr>
    </w:lvl>
    <w:lvl w:ilvl="1" w:tplc="140A0019">
      <w:start w:val="1"/>
      <w:numFmt w:val="lowerLetter"/>
      <w:lvlText w:val="%2."/>
      <w:lvlJc w:val="left"/>
      <w:pPr>
        <w:ind w:left="2160" w:hanging="360"/>
      </w:pPr>
    </w:lvl>
    <w:lvl w:ilvl="2" w:tplc="140A001B" w:tentative="1">
      <w:start w:val="1"/>
      <w:numFmt w:val="lowerRoman"/>
      <w:lvlText w:val="%3."/>
      <w:lvlJc w:val="right"/>
      <w:pPr>
        <w:ind w:left="2880" w:hanging="180"/>
      </w:pPr>
    </w:lvl>
    <w:lvl w:ilvl="3" w:tplc="140A000F" w:tentative="1">
      <w:start w:val="1"/>
      <w:numFmt w:val="decimal"/>
      <w:lvlText w:val="%4."/>
      <w:lvlJc w:val="left"/>
      <w:pPr>
        <w:ind w:left="3600" w:hanging="360"/>
      </w:pPr>
    </w:lvl>
    <w:lvl w:ilvl="4" w:tplc="140A0019" w:tentative="1">
      <w:start w:val="1"/>
      <w:numFmt w:val="lowerLetter"/>
      <w:lvlText w:val="%5."/>
      <w:lvlJc w:val="left"/>
      <w:pPr>
        <w:ind w:left="4320" w:hanging="360"/>
      </w:pPr>
    </w:lvl>
    <w:lvl w:ilvl="5" w:tplc="140A001B" w:tentative="1">
      <w:start w:val="1"/>
      <w:numFmt w:val="lowerRoman"/>
      <w:lvlText w:val="%6."/>
      <w:lvlJc w:val="right"/>
      <w:pPr>
        <w:ind w:left="5040" w:hanging="180"/>
      </w:pPr>
    </w:lvl>
    <w:lvl w:ilvl="6" w:tplc="140A000F" w:tentative="1">
      <w:start w:val="1"/>
      <w:numFmt w:val="decimal"/>
      <w:lvlText w:val="%7."/>
      <w:lvlJc w:val="left"/>
      <w:pPr>
        <w:ind w:left="5760" w:hanging="360"/>
      </w:pPr>
    </w:lvl>
    <w:lvl w:ilvl="7" w:tplc="140A0019" w:tentative="1">
      <w:start w:val="1"/>
      <w:numFmt w:val="lowerLetter"/>
      <w:lvlText w:val="%8."/>
      <w:lvlJc w:val="left"/>
      <w:pPr>
        <w:ind w:left="6480" w:hanging="360"/>
      </w:pPr>
    </w:lvl>
    <w:lvl w:ilvl="8" w:tplc="140A001B" w:tentative="1">
      <w:start w:val="1"/>
      <w:numFmt w:val="lowerRoman"/>
      <w:lvlText w:val="%9."/>
      <w:lvlJc w:val="right"/>
      <w:pPr>
        <w:ind w:left="7200" w:hanging="180"/>
      </w:pPr>
    </w:lvl>
  </w:abstractNum>
  <w:num w:numId="1" w16cid:durableId="541284197">
    <w:abstractNumId w:val="5"/>
  </w:num>
  <w:num w:numId="2" w16cid:durableId="1431462771">
    <w:abstractNumId w:val="4"/>
  </w:num>
  <w:num w:numId="3" w16cid:durableId="753554394">
    <w:abstractNumId w:val="2"/>
  </w:num>
  <w:num w:numId="4" w16cid:durableId="108862180">
    <w:abstractNumId w:val="1"/>
  </w:num>
  <w:num w:numId="5" w16cid:durableId="1083920132">
    <w:abstractNumId w:val="0"/>
  </w:num>
  <w:num w:numId="6" w16cid:durableId="176505819">
    <w:abstractNumId w:val="6"/>
  </w:num>
  <w:num w:numId="7" w16cid:durableId="1310481422">
    <w:abstractNumId w:val="3"/>
  </w:num>
  <w:num w:numId="8" w16cid:durableId="18682536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A3C"/>
    <w:rsid w:val="000016F6"/>
    <w:rsid w:val="000279E1"/>
    <w:rsid w:val="00040BD0"/>
    <w:rsid w:val="0005211A"/>
    <w:rsid w:val="00052BAF"/>
    <w:rsid w:val="00071F66"/>
    <w:rsid w:val="000736B7"/>
    <w:rsid w:val="0007566D"/>
    <w:rsid w:val="0008160B"/>
    <w:rsid w:val="00081A77"/>
    <w:rsid w:val="0008424A"/>
    <w:rsid w:val="00086EE8"/>
    <w:rsid w:val="0009404E"/>
    <w:rsid w:val="000A337A"/>
    <w:rsid w:val="000B70BF"/>
    <w:rsid w:val="000C0973"/>
    <w:rsid w:val="000C32E5"/>
    <w:rsid w:val="000C5F35"/>
    <w:rsid w:val="000E2AC1"/>
    <w:rsid w:val="000E5E4D"/>
    <w:rsid w:val="000E7CAA"/>
    <w:rsid w:val="000F3CC4"/>
    <w:rsid w:val="00104DB2"/>
    <w:rsid w:val="0010589C"/>
    <w:rsid w:val="00135E4E"/>
    <w:rsid w:val="001408EC"/>
    <w:rsid w:val="001434A9"/>
    <w:rsid w:val="00144D72"/>
    <w:rsid w:val="00157F85"/>
    <w:rsid w:val="00164C2D"/>
    <w:rsid w:val="0016632A"/>
    <w:rsid w:val="001678C2"/>
    <w:rsid w:val="001809FC"/>
    <w:rsid w:val="00182050"/>
    <w:rsid w:val="001927CE"/>
    <w:rsid w:val="00194170"/>
    <w:rsid w:val="001A3177"/>
    <w:rsid w:val="001A5E75"/>
    <w:rsid w:val="001C1471"/>
    <w:rsid w:val="001C2C49"/>
    <w:rsid w:val="001C63AD"/>
    <w:rsid w:val="001C7EFF"/>
    <w:rsid w:val="001D147A"/>
    <w:rsid w:val="001D698E"/>
    <w:rsid w:val="001D761A"/>
    <w:rsid w:val="001E5E0E"/>
    <w:rsid w:val="001E6EFD"/>
    <w:rsid w:val="002050AB"/>
    <w:rsid w:val="00205661"/>
    <w:rsid w:val="0020729C"/>
    <w:rsid w:val="0021138F"/>
    <w:rsid w:val="00217268"/>
    <w:rsid w:val="00217D2A"/>
    <w:rsid w:val="002223F9"/>
    <w:rsid w:val="002258A5"/>
    <w:rsid w:val="00234BB5"/>
    <w:rsid w:val="0023640D"/>
    <w:rsid w:val="0024164B"/>
    <w:rsid w:val="002459ED"/>
    <w:rsid w:val="00257864"/>
    <w:rsid w:val="0026079E"/>
    <w:rsid w:val="00277253"/>
    <w:rsid w:val="00293A0C"/>
    <w:rsid w:val="002A21C7"/>
    <w:rsid w:val="002B2E01"/>
    <w:rsid w:val="002C313E"/>
    <w:rsid w:val="002C4DC3"/>
    <w:rsid w:val="002E4E6C"/>
    <w:rsid w:val="002F3730"/>
    <w:rsid w:val="003067B2"/>
    <w:rsid w:val="0031480B"/>
    <w:rsid w:val="00326E17"/>
    <w:rsid w:val="00346302"/>
    <w:rsid w:val="00350FDF"/>
    <w:rsid w:val="00356C50"/>
    <w:rsid w:val="003667C5"/>
    <w:rsid w:val="00381857"/>
    <w:rsid w:val="00382783"/>
    <w:rsid w:val="00383F8F"/>
    <w:rsid w:val="00384C44"/>
    <w:rsid w:val="00390DE8"/>
    <w:rsid w:val="0039258E"/>
    <w:rsid w:val="00392A2B"/>
    <w:rsid w:val="003B3FB8"/>
    <w:rsid w:val="003B451B"/>
    <w:rsid w:val="003B5083"/>
    <w:rsid w:val="003C0FEC"/>
    <w:rsid w:val="003C60A5"/>
    <w:rsid w:val="003D7F06"/>
    <w:rsid w:val="003E50E9"/>
    <w:rsid w:val="003F27BB"/>
    <w:rsid w:val="00404BE0"/>
    <w:rsid w:val="00407CC3"/>
    <w:rsid w:val="004202C4"/>
    <w:rsid w:val="00423378"/>
    <w:rsid w:val="004255CF"/>
    <w:rsid w:val="004302D1"/>
    <w:rsid w:val="00440563"/>
    <w:rsid w:val="00442D24"/>
    <w:rsid w:val="00451390"/>
    <w:rsid w:val="0045311C"/>
    <w:rsid w:val="00462A5D"/>
    <w:rsid w:val="0048014D"/>
    <w:rsid w:val="004C4950"/>
    <w:rsid w:val="004D0EAC"/>
    <w:rsid w:val="004D2D9D"/>
    <w:rsid w:val="004D4177"/>
    <w:rsid w:val="004E1CEE"/>
    <w:rsid w:val="00500E49"/>
    <w:rsid w:val="00503D45"/>
    <w:rsid w:val="00515CB2"/>
    <w:rsid w:val="005166B2"/>
    <w:rsid w:val="0052244C"/>
    <w:rsid w:val="00534C95"/>
    <w:rsid w:val="00537569"/>
    <w:rsid w:val="005408E7"/>
    <w:rsid w:val="00566780"/>
    <w:rsid w:val="005701BD"/>
    <w:rsid w:val="005847C6"/>
    <w:rsid w:val="00592B69"/>
    <w:rsid w:val="005A2D68"/>
    <w:rsid w:val="005A592C"/>
    <w:rsid w:val="005C43B1"/>
    <w:rsid w:val="005C6A1C"/>
    <w:rsid w:val="005D2C17"/>
    <w:rsid w:val="005E05E7"/>
    <w:rsid w:val="005F03BE"/>
    <w:rsid w:val="005F12B3"/>
    <w:rsid w:val="006202B1"/>
    <w:rsid w:val="006220CB"/>
    <w:rsid w:val="00623CE8"/>
    <w:rsid w:val="00630EF1"/>
    <w:rsid w:val="00634A12"/>
    <w:rsid w:val="006448F0"/>
    <w:rsid w:val="00647324"/>
    <w:rsid w:val="00662213"/>
    <w:rsid w:val="00670C04"/>
    <w:rsid w:val="00682581"/>
    <w:rsid w:val="00687537"/>
    <w:rsid w:val="006915CD"/>
    <w:rsid w:val="006945C0"/>
    <w:rsid w:val="00694851"/>
    <w:rsid w:val="00697B24"/>
    <w:rsid w:val="006A005B"/>
    <w:rsid w:val="006A210A"/>
    <w:rsid w:val="006B1668"/>
    <w:rsid w:val="006B23EF"/>
    <w:rsid w:val="006B6712"/>
    <w:rsid w:val="006C2172"/>
    <w:rsid w:val="006D4EE3"/>
    <w:rsid w:val="006E2F8A"/>
    <w:rsid w:val="006E5889"/>
    <w:rsid w:val="006E62A1"/>
    <w:rsid w:val="006E6395"/>
    <w:rsid w:val="006F317C"/>
    <w:rsid w:val="00705A85"/>
    <w:rsid w:val="007117C2"/>
    <w:rsid w:val="00722131"/>
    <w:rsid w:val="007230B8"/>
    <w:rsid w:val="00724794"/>
    <w:rsid w:val="00733020"/>
    <w:rsid w:val="00754D7B"/>
    <w:rsid w:val="00766021"/>
    <w:rsid w:val="00767625"/>
    <w:rsid w:val="00774A4B"/>
    <w:rsid w:val="007813A3"/>
    <w:rsid w:val="00795753"/>
    <w:rsid w:val="00795FDA"/>
    <w:rsid w:val="007B5F9E"/>
    <w:rsid w:val="007B6738"/>
    <w:rsid w:val="007E37DD"/>
    <w:rsid w:val="007E4C72"/>
    <w:rsid w:val="007F42D3"/>
    <w:rsid w:val="00801D76"/>
    <w:rsid w:val="00804C43"/>
    <w:rsid w:val="00812B15"/>
    <w:rsid w:val="0081361B"/>
    <w:rsid w:val="00817DA2"/>
    <w:rsid w:val="008278AB"/>
    <w:rsid w:val="00830F6E"/>
    <w:rsid w:val="0084578C"/>
    <w:rsid w:val="00845A3C"/>
    <w:rsid w:val="00854317"/>
    <w:rsid w:val="00856876"/>
    <w:rsid w:val="008648A4"/>
    <w:rsid w:val="00872C57"/>
    <w:rsid w:val="008742AC"/>
    <w:rsid w:val="008803AF"/>
    <w:rsid w:val="0088060B"/>
    <w:rsid w:val="00896593"/>
    <w:rsid w:val="008B7817"/>
    <w:rsid w:val="008B7CCD"/>
    <w:rsid w:val="008C3B21"/>
    <w:rsid w:val="008E1A72"/>
    <w:rsid w:val="008E2A79"/>
    <w:rsid w:val="008E7A8C"/>
    <w:rsid w:val="008F3E05"/>
    <w:rsid w:val="008F6FB2"/>
    <w:rsid w:val="00901B9F"/>
    <w:rsid w:val="009073B9"/>
    <w:rsid w:val="00921629"/>
    <w:rsid w:val="009274D7"/>
    <w:rsid w:val="0096776F"/>
    <w:rsid w:val="00975DE1"/>
    <w:rsid w:val="00976126"/>
    <w:rsid w:val="00977529"/>
    <w:rsid w:val="00987B64"/>
    <w:rsid w:val="0099210F"/>
    <w:rsid w:val="00992C1A"/>
    <w:rsid w:val="00995A49"/>
    <w:rsid w:val="009A3E2C"/>
    <w:rsid w:val="009C275A"/>
    <w:rsid w:val="009C3179"/>
    <w:rsid w:val="009C3536"/>
    <w:rsid w:val="009D7A13"/>
    <w:rsid w:val="009E7A49"/>
    <w:rsid w:val="009F206E"/>
    <w:rsid w:val="009F5EF5"/>
    <w:rsid w:val="00A0093D"/>
    <w:rsid w:val="00A10C40"/>
    <w:rsid w:val="00A2563D"/>
    <w:rsid w:val="00A25FF9"/>
    <w:rsid w:val="00A548E2"/>
    <w:rsid w:val="00A642ED"/>
    <w:rsid w:val="00A65BCA"/>
    <w:rsid w:val="00A6653E"/>
    <w:rsid w:val="00A77409"/>
    <w:rsid w:val="00A97B2C"/>
    <w:rsid w:val="00AA2403"/>
    <w:rsid w:val="00AA2A9B"/>
    <w:rsid w:val="00AA3A91"/>
    <w:rsid w:val="00AA5DCA"/>
    <w:rsid w:val="00AB2322"/>
    <w:rsid w:val="00AB30FF"/>
    <w:rsid w:val="00AC4011"/>
    <w:rsid w:val="00AD7990"/>
    <w:rsid w:val="00AD7BDE"/>
    <w:rsid w:val="00AE35AD"/>
    <w:rsid w:val="00AF1272"/>
    <w:rsid w:val="00B01964"/>
    <w:rsid w:val="00B03663"/>
    <w:rsid w:val="00B06B99"/>
    <w:rsid w:val="00B07439"/>
    <w:rsid w:val="00B177D3"/>
    <w:rsid w:val="00B24D09"/>
    <w:rsid w:val="00B31C9F"/>
    <w:rsid w:val="00B32FA7"/>
    <w:rsid w:val="00B37147"/>
    <w:rsid w:val="00B378FE"/>
    <w:rsid w:val="00B6234D"/>
    <w:rsid w:val="00B65DCD"/>
    <w:rsid w:val="00B67F85"/>
    <w:rsid w:val="00B731ED"/>
    <w:rsid w:val="00B81C70"/>
    <w:rsid w:val="00B82331"/>
    <w:rsid w:val="00BA0D5C"/>
    <w:rsid w:val="00BB287D"/>
    <w:rsid w:val="00BB72D3"/>
    <w:rsid w:val="00BC7826"/>
    <w:rsid w:val="00BE2568"/>
    <w:rsid w:val="00BE5A6F"/>
    <w:rsid w:val="00BE6641"/>
    <w:rsid w:val="00BE7F1B"/>
    <w:rsid w:val="00BF2AA4"/>
    <w:rsid w:val="00C02C32"/>
    <w:rsid w:val="00C33B67"/>
    <w:rsid w:val="00C50124"/>
    <w:rsid w:val="00C55BDD"/>
    <w:rsid w:val="00C55EE6"/>
    <w:rsid w:val="00C607A2"/>
    <w:rsid w:val="00C758F4"/>
    <w:rsid w:val="00C75A96"/>
    <w:rsid w:val="00C80410"/>
    <w:rsid w:val="00C86868"/>
    <w:rsid w:val="00CB2123"/>
    <w:rsid w:val="00CB325D"/>
    <w:rsid w:val="00CB3B8E"/>
    <w:rsid w:val="00CC6471"/>
    <w:rsid w:val="00CD31FF"/>
    <w:rsid w:val="00CF65F8"/>
    <w:rsid w:val="00D06368"/>
    <w:rsid w:val="00D13E34"/>
    <w:rsid w:val="00D15916"/>
    <w:rsid w:val="00D15C0A"/>
    <w:rsid w:val="00D17089"/>
    <w:rsid w:val="00D25085"/>
    <w:rsid w:val="00D26FAD"/>
    <w:rsid w:val="00D331BC"/>
    <w:rsid w:val="00D43951"/>
    <w:rsid w:val="00D45888"/>
    <w:rsid w:val="00D458A9"/>
    <w:rsid w:val="00D50454"/>
    <w:rsid w:val="00D516EF"/>
    <w:rsid w:val="00D5452A"/>
    <w:rsid w:val="00D62CD9"/>
    <w:rsid w:val="00D717CD"/>
    <w:rsid w:val="00D74264"/>
    <w:rsid w:val="00D75BC3"/>
    <w:rsid w:val="00D84F85"/>
    <w:rsid w:val="00D92617"/>
    <w:rsid w:val="00D95569"/>
    <w:rsid w:val="00D95D32"/>
    <w:rsid w:val="00D96236"/>
    <w:rsid w:val="00DA4458"/>
    <w:rsid w:val="00DA6D64"/>
    <w:rsid w:val="00DB2ACF"/>
    <w:rsid w:val="00DB350B"/>
    <w:rsid w:val="00DC2D4A"/>
    <w:rsid w:val="00DC445C"/>
    <w:rsid w:val="00DD0F90"/>
    <w:rsid w:val="00DD73BE"/>
    <w:rsid w:val="00DF0037"/>
    <w:rsid w:val="00DF08A2"/>
    <w:rsid w:val="00DF396F"/>
    <w:rsid w:val="00E11BF6"/>
    <w:rsid w:val="00E164F0"/>
    <w:rsid w:val="00E20163"/>
    <w:rsid w:val="00E235B4"/>
    <w:rsid w:val="00E24896"/>
    <w:rsid w:val="00E32F54"/>
    <w:rsid w:val="00E3364F"/>
    <w:rsid w:val="00E464D0"/>
    <w:rsid w:val="00E46C56"/>
    <w:rsid w:val="00E47317"/>
    <w:rsid w:val="00E602D1"/>
    <w:rsid w:val="00E639BA"/>
    <w:rsid w:val="00E66EEA"/>
    <w:rsid w:val="00E77F0F"/>
    <w:rsid w:val="00E80A29"/>
    <w:rsid w:val="00E82F7B"/>
    <w:rsid w:val="00E95F4F"/>
    <w:rsid w:val="00EA1E47"/>
    <w:rsid w:val="00EB2171"/>
    <w:rsid w:val="00EC2974"/>
    <w:rsid w:val="00ED0604"/>
    <w:rsid w:val="00ED3BA8"/>
    <w:rsid w:val="00ED3D4C"/>
    <w:rsid w:val="00ED5817"/>
    <w:rsid w:val="00ED62A8"/>
    <w:rsid w:val="00EE2D1D"/>
    <w:rsid w:val="00EF7937"/>
    <w:rsid w:val="00F00458"/>
    <w:rsid w:val="00F045A1"/>
    <w:rsid w:val="00F072A2"/>
    <w:rsid w:val="00F125B3"/>
    <w:rsid w:val="00F14D82"/>
    <w:rsid w:val="00F2035C"/>
    <w:rsid w:val="00F273FB"/>
    <w:rsid w:val="00F32573"/>
    <w:rsid w:val="00F34C72"/>
    <w:rsid w:val="00F6092C"/>
    <w:rsid w:val="00F73BB8"/>
    <w:rsid w:val="00F758D7"/>
    <w:rsid w:val="00F85BC8"/>
    <w:rsid w:val="00F869C9"/>
    <w:rsid w:val="00F962BB"/>
    <w:rsid w:val="00FA1972"/>
    <w:rsid w:val="00FB0531"/>
    <w:rsid w:val="00FB0815"/>
    <w:rsid w:val="00FB22E2"/>
    <w:rsid w:val="00FB2E55"/>
    <w:rsid w:val="00FB3B34"/>
    <w:rsid w:val="00FB70A3"/>
    <w:rsid w:val="00FC5EAB"/>
    <w:rsid w:val="00FD6CF7"/>
    <w:rsid w:val="00FE0DA8"/>
    <w:rsid w:val="00FE2781"/>
    <w:rsid w:val="00FE4A8F"/>
    <w:rsid w:val="00FF2296"/>
    <w:rsid w:val="00FF7EAE"/>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797D43"/>
  <w15:chartTrackingRefBased/>
  <w15:docId w15:val="{EE62DAED-460D-47F7-947F-501ABDF41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279E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0279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3067B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B325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B325D"/>
  </w:style>
  <w:style w:type="paragraph" w:styleId="Piedepgina">
    <w:name w:val="footer"/>
    <w:basedOn w:val="Normal"/>
    <w:link w:val="PiedepginaCar"/>
    <w:uiPriority w:val="99"/>
    <w:unhideWhenUsed/>
    <w:rsid w:val="00CB325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B325D"/>
  </w:style>
  <w:style w:type="paragraph" w:styleId="Prrafodelista">
    <w:name w:val="List Paragraph"/>
    <w:basedOn w:val="Normal"/>
    <w:link w:val="PrrafodelistaCar"/>
    <w:uiPriority w:val="1"/>
    <w:qFormat/>
    <w:rsid w:val="00B01964"/>
    <w:pPr>
      <w:ind w:left="720"/>
      <w:contextualSpacing/>
    </w:pPr>
  </w:style>
  <w:style w:type="paragraph" w:styleId="Descripcin">
    <w:name w:val="caption"/>
    <w:basedOn w:val="Normal"/>
    <w:next w:val="Normal"/>
    <w:uiPriority w:val="35"/>
    <w:unhideWhenUsed/>
    <w:qFormat/>
    <w:rsid w:val="008E7A8C"/>
    <w:pPr>
      <w:spacing w:after="200" w:line="240" w:lineRule="auto"/>
    </w:pPr>
    <w:rPr>
      <w:i/>
      <w:iCs/>
      <w:color w:val="44546A" w:themeColor="text2"/>
      <w:sz w:val="18"/>
      <w:szCs w:val="18"/>
    </w:rPr>
  </w:style>
  <w:style w:type="paragraph" w:styleId="Sinespaciado">
    <w:name w:val="No Spacing"/>
    <w:link w:val="SinespaciadoCar"/>
    <w:uiPriority w:val="1"/>
    <w:qFormat/>
    <w:rsid w:val="0099210F"/>
    <w:pPr>
      <w:spacing w:after="0" w:line="240" w:lineRule="auto"/>
    </w:pPr>
    <w:rPr>
      <w:rFonts w:eastAsiaTheme="minorEastAsia"/>
      <w:kern w:val="0"/>
      <w:lang w:eastAsia="es-CR"/>
      <w14:ligatures w14:val="none"/>
    </w:rPr>
  </w:style>
  <w:style w:type="character" w:customStyle="1" w:styleId="SinespaciadoCar">
    <w:name w:val="Sin espaciado Car"/>
    <w:basedOn w:val="Fuentedeprrafopredeter"/>
    <w:link w:val="Sinespaciado"/>
    <w:uiPriority w:val="1"/>
    <w:rsid w:val="0099210F"/>
    <w:rPr>
      <w:rFonts w:eastAsiaTheme="minorEastAsia"/>
      <w:kern w:val="0"/>
      <w:lang w:eastAsia="es-CR"/>
      <w14:ligatures w14:val="none"/>
    </w:rPr>
  </w:style>
  <w:style w:type="paragraph" w:customStyle="1" w:styleId="TITPRIN">
    <w:name w:val="TIT PRIN"/>
    <w:basedOn w:val="Normal"/>
    <w:link w:val="TITPRINCar"/>
    <w:qFormat/>
    <w:rsid w:val="00FB0815"/>
    <w:pPr>
      <w:spacing w:after="0" w:line="240" w:lineRule="auto"/>
      <w:jc w:val="center"/>
    </w:pPr>
    <w:rPr>
      <w:rFonts w:ascii="Arial" w:hAnsi="Arial" w:cs="Arial"/>
      <w:b/>
      <w:bCs/>
      <w:sz w:val="28"/>
      <w:szCs w:val="28"/>
    </w:rPr>
  </w:style>
  <w:style w:type="character" w:customStyle="1" w:styleId="TITPRINCar">
    <w:name w:val="TIT PRIN Car"/>
    <w:basedOn w:val="Fuentedeprrafopredeter"/>
    <w:link w:val="TITPRIN"/>
    <w:rsid w:val="00FB0815"/>
    <w:rPr>
      <w:rFonts w:ascii="Arial" w:hAnsi="Arial" w:cs="Arial"/>
      <w:b/>
      <w:bCs/>
      <w:sz w:val="28"/>
      <w:szCs w:val="28"/>
    </w:rPr>
  </w:style>
  <w:style w:type="paragraph" w:customStyle="1" w:styleId="TITSEC">
    <w:name w:val="TIT SEC"/>
    <w:basedOn w:val="Normal"/>
    <w:link w:val="TITSECCar"/>
    <w:qFormat/>
    <w:rsid w:val="003B5083"/>
    <w:pPr>
      <w:spacing w:after="0" w:line="240" w:lineRule="auto"/>
    </w:pPr>
    <w:rPr>
      <w:rFonts w:ascii="Arial" w:hAnsi="Arial" w:cs="Arial"/>
      <w:b/>
      <w:bCs/>
      <w:sz w:val="28"/>
      <w:szCs w:val="28"/>
    </w:rPr>
  </w:style>
  <w:style w:type="character" w:customStyle="1" w:styleId="TITSECCar">
    <w:name w:val="TIT SEC Car"/>
    <w:basedOn w:val="Fuentedeprrafopredeter"/>
    <w:link w:val="TITSEC"/>
    <w:rsid w:val="003B5083"/>
    <w:rPr>
      <w:rFonts w:ascii="Arial" w:hAnsi="Arial" w:cs="Arial"/>
      <w:b/>
      <w:bCs/>
      <w:sz w:val="28"/>
      <w:szCs w:val="28"/>
    </w:rPr>
  </w:style>
  <w:style w:type="character" w:customStyle="1" w:styleId="Ttulo1Car">
    <w:name w:val="Título 1 Car"/>
    <w:basedOn w:val="Fuentedeprrafopredeter"/>
    <w:link w:val="Ttulo1"/>
    <w:uiPriority w:val="9"/>
    <w:rsid w:val="000279E1"/>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0279E1"/>
    <w:pPr>
      <w:outlineLvl w:val="9"/>
    </w:pPr>
    <w:rPr>
      <w:kern w:val="0"/>
      <w:lang w:eastAsia="es-CR"/>
      <w14:ligatures w14:val="none"/>
    </w:rPr>
  </w:style>
  <w:style w:type="paragraph" w:styleId="TDC2">
    <w:name w:val="toc 2"/>
    <w:basedOn w:val="Normal"/>
    <w:next w:val="Normal"/>
    <w:autoRedefine/>
    <w:uiPriority w:val="39"/>
    <w:unhideWhenUsed/>
    <w:rsid w:val="000279E1"/>
    <w:pPr>
      <w:spacing w:before="120" w:after="0"/>
      <w:ind w:left="220"/>
    </w:pPr>
    <w:rPr>
      <w:rFonts w:cstheme="minorHAnsi"/>
      <w:b/>
      <w:bCs/>
    </w:rPr>
  </w:style>
  <w:style w:type="paragraph" w:styleId="TDC1">
    <w:name w:val="toc 1"/>
    <w:basedOn w:val="Normal"/>
    <w:next w:val="Normal"/>
    <w:autoRedefine/>
    <w:uiPriority w:val="39"/>
    <w:unhideWhenUsed/>
    <w:rsid w:val="000279E1"/>
    <w:pPr>
      <w:spacing w:before="120" w:after="0"/>
    </w:pPr>
    <w:rPr>
      <w:rFonts w:cstheme="minorHAnsi"/>
      <w:b/>
      <w:bCs/>
      <w:i/>
      <w:iCs/>
      <w:sz w:val="24"/>
      <w:szCs w:val="24"/>
    </w:rPr>
  </w:style>
  <w:style w:type="paragraph" w:styleId="TDC3">
    <w:name w:val="toc 3"/>
    <w:basedOn w:val="Normal"/>
    <w:next w:val="Normal"/>
    <w:autoRedefine/>
    <w:uiPriority w:val="39"/>
    <w:unhideWhenUsed/>
    <w:rsid w:val="00733020"/>
    <w:pPr>
      <w:tabs>
        <w:tab w:val="left" w:pos="880"/>
        <w:tab w:val="right" w:leader="underscore" w:pos="9350"/>
      </w:tabs>
      <w:spacing w:after="0" w:line="360" w:lineRule="auto"/>
      <w:ind w:left="709" w:hanging="142"/>
    </w:pPr>
    <w:rPr>
      <w:rFonts w:cstheme="minorHAnsi"/>
      <w:sz w:val="20"/>
      <w:szCs w:val="20"/>
    </w:rPr>
  </w:style>
  <w:style w:type="character" w:customStyle="1" w:styleId="Ttulo2Car">
    <w:name w:val="Título 2 Car"/>
    <w:basedOn w:val="Fuentedeprrafopredeter"/>
    <w:link w:val="Ttulo2"/>
    <w:uiPriority w:val="9"/>
    <w:semiHidden/>
    <w:rsid w:val="000279E1"/>
    <w:rPr>
      <w:rFonts w:asciiTheme="majorHAnsi" w:eastAsiaTheme="majorEastAsia" w:hAnsiTheme="majorHAnsi" w:cstheme="majorBidi"/>
      <w:color w:val="2F5496" w:themeColor="accent1" w:themeShade="BF"/>
      <w:sz w:val="26"/>
      <w:szCs w:val="26"/>
    </w:rPr>
  </w:style>
  <w:style w:type="character" w:styleId="Hipervnculo">
    <w:name w:val="Hyperlink"/>
    <w:basedOn w:val="Fuentedeprrafopredeter"/>
    <w:uiPriority w:val="99"/>
    <w:unhideWhenUsed/>
    <w:rsid w:val="000279E1"/>
    <w:rPr>
      <w:color w:val="0563C1" w:themeColor="hyperlink"/>
      <w:u w:val="single"/>
    </w:rPr>
  </w:style>
  <w:style w:type="paragraph" w:styleId="TDC4">
    <w:name w:val="toc 4"/>
    <w:basedOn w:val="Normal"/>
    <w:next w:val="Normal"/>
    <w:autoRedefine/>
    <w:uiPriority w:val="39"/>
    <w:unhideWhenUsed/>
    <w:rsid w:val="000279E1"/>
    <w:pPr>
      <w:spacing w:after="0"/>
      <w:ind w:left="660"/>
    </w:pPr>
    <w:rPr>
      <w:rFonts w:cstheme="minorHAnsi"/>
      <w:sz w:val="20"/>
      <w:szCs w:val="20"/>
    </w:rPr>
  </w:style>
  <w:style w:type="paragraph" w:styleId="TDC5">
    <w:name w:val="toc 5"/>
    <w:basedOn w:val="Normal"/>
    <w:next w:val="Normal"/>
    <w:autoRedefine/>
    <w:uiPriority w:val="39"/>
    <w:unhideWhenUsed/>
    <w:rsid w:val="000279E1"/>
    <w:pPr>
      <w:spacing w:after="0"/>
      <w:ind w:left="880"/>
    </w:pPr>
    <w:rPr>
      <w:rFonts w:cstheme="minorHAnsi"/>
      <w:sz w:val="20"/>
      <w:szCs w:val="20"/>
    </w:rPr>
  </w:style>
  <w:style w:type="paragraph" w:styleId="TDC6">
    <w:name w:val="toc 6"/>
    <w:basedOn w:val="Normal"/>
    <w:next w:val="Normal"/>
    <w:autoRedefine/>
    <w:uiPriority w:val="39"/>
    <w:unhideWhenUsed/>
    <w:rsid w:val="000279E1"/>
    <w:pPr>
      <w:spacing w:after="0"/>
      <w:ind w:left="1100"/>
    </w:pPr>
    <w:rPr>
      <w:rFonts w:cstheme="minorHAnsi"/>
      <w:sz w:val="20"/>
      <w:szCs w:val="20"/>
    </w:rPr>
  </w:style>
  <w:style w:type="paragraph" w:styleId="TDC7">
    <w:name w:val="toc 7"/>
    <w:basedOn w:val="Normal"/>
    <w:next w:val="Normal"/>
    <w:autoRedefine/>
    <w:uiPriority w:val="39"/>
    <w:unhideWhenUsed/>
    <w:rsid w:val="000279E1"/>
    <w:pPr>
      <w:spacing w:after="0"/>
      <w:ind w:left="1320"/>
    </w:pPr>
    <w:rPr>
      <w:rFonts w:cstheme="minorHAnsi"/>
      <w:sz w:val="20"/>
      <w:szCs w:val="20"/>
    </w:rPr>
  </w:style>
  <w:style w:type="paragraph" w:styleId="TDC8">
    <w:name w:val="toc 8"/>
    <w:basedOn w:val="Normal"/>
    <w:next w:val="Normal"/>
    <w:autoRedefine/>
    <w:uiPriority w:val="39"/>
    <w:unhideWhenUsed/>
    <w:rsid w:val="000279E1"/>
    <w:pPr>
      <w:spacing w:after="0"/>
      <w:ind w:left="1540"/>
    </w:pPr>
    <w:rPr>
      <w:rFonts w:cstheme="minorHAnsi"/>
      <w:sz w:val="20"/>
      <w:szCs w:val="20"/>
    </w:rPr>
  </w:style>
  <w:style w:type="paragraph" w:styleId="TDC9">
    <w:name w:val="toc 9"/>
    <w:basedOn w:val="Normal"/>
    <w:next w:val="Normal"/>
    <w:autoRedefine/>
    <w:uiPriority w:val="39"/>
    <w:unhideWhenUsed/>
    <w:rsid w:val="000279E1"/>
    <w:pPr>
      <w:spacing w:after="0"/>
      <w:ind w:left="1760"/>
    </w:pPr>
    <w:rPr>
      <w:rFonts w:cstheme="minorHAnsi"/>
      <w:sz w:val="20"/>
      <w:szCs w:val="20"/>
    </w:rPr>
  </w:style>
  <w:style w:type="paragraph" w:styleId="Tabladeilustraciones">
    <w:name w:val="table of figures"/>
    <w:basedOn w:val="Normal"/>
    <w:next w:val="Normal"/>
    <w:uiPriority w:val="99"/>
    <w:unhideWhenUsed/>
    <w:rsid w:val="003067B2"/>
    <w:pPr>
      <w:spacing w:after="0"/>
    </w:pPr>
    <w:rPr>
      <w:rFonts w:cstheme="minorHAnsi"/>
      <w:i/>
      <w:iCs/>
      <w:sz w:val="20"/>
      <w:szCs w:val="20"/>
    </w:rPr>
  </w:style>
  <w:style w:type="character" w:customStyle="1" w:styleId="Ttulo3Car">
    <w:name w:val="Título 3 Car"/>
    <w:basedOn w:val="Fuentedeprrafopredeter"/>
    <w:link w:val="Ttulo3"/>
    <w:uiPriority w:val="9"/>
    <w:semiHidden/>
    <w:rsid w:val="003067B2"/>
    <w:rPr>
      <w:rFonts w:asciiTheme="majorHAnsi" w:eastAsiaTheme="majorEastAsia" w:hAnsiTheme="majorHAnsi" w:cstheme="majorBidi"/>
      <w:color w:val="1F3763" w:themeColor="accent1" w:themeShade="7F"/>
      <w:sz w:val="24"/>
      <w:szCs w:val="24"/>
    </w:rPr>
  </w:style>
  <w:style w:type="table" w:styleId="Tablaconcuadrcula">
    <w:name w:val="Table Grid"/>
    <w:basedOn w:val="Tablanormal"/>
    <w:uiPriority w:val="39"/>
    <w:rsid w:val="000C5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R">
    <w:name w:val="TIT TER"/>
    <w:basedOn w:val="Prrafodelista"/>
    <w:link w:val="TITTERCar"/>
    <w:autoRedefine/>
    <w:qFormat/>
    <w:rsid w:val="00DA4458"/>
    <w:pPr>
      <w:numPr>
        <w:numId w:val="2"/>
      </w:numPr>
      <w:spacing w:before="240" w:after="120" w:line="360" w:lineRule="auto"/>
    </w:pPr>
    <w:rPr>
      <w:rFonts w:ascii="Arial" w:hAnsi="Arial" w:cs="Arial"/>
      <w:b/>
      <w:bCs/>
      <w:sz w:val="24"/>
      <w:szCs w:val="24"/>
    </w:rPr>
  </w:style>
  <w:style w:type="character" w:customStyle="1" w:styleId="PrrafodelistaCar">
    <w:name w:val="Párrafo de lista Car"/>
    <w:basedOn w:val="Fuentedeprrafopredeter"/>
    <w:link w:val="Prrafodelista"/>
    <w:uiPriority w:val="1"/>
    <w:rsid w:val="0024164B"/>
  </w:style>
  <w:style w:type="character" w:customStyle="1" w:styleId="TITTERCar">
    <w:name w:val="TIT TER Car"/>
    <w:basedOn w:val="PrrafodelistaCar"/>
    <w:link w:val="TITTER"/>
    <w:rsid w:val="00DA4458"/>
    <w:rPr>
      <w:rFonts w:ascii="Arial" w:hAnsi="Arial" w:cs="Arial"/>
      <w:b/>
      <w:bCs/>
      <w:sz w:val="24"/>
      <w:szCs w:val="24"/>
    </w:rPr>
  </w:style>
  <w:style w:type="paragraph" w:styleId="Subttulo">
    <w:name w:val="Subtitle"/>
    <w:basedOn w:val="Normal"/>
    <w:next w:val="Normal"/>
    <w:link w:val="SubttuloCar"/>
    <w:uiPriority w:val="11"/>
    <w:qFormat/>
    <w:rsid w:val="00E32F54"/>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E32F54"/>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28" Type="http://schemas.openxmlformats.org/officeDocument/2006/relationships/customXml" Target="../customXml/item4.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9CC8787A3899574CBF8B8514572CB5C4" ma:contentTypeVersion="11" ma:contentTypeDescription="Crear nuevo documento." ma:contentTypeScope="" ma:versionID="0627b12d72c82e8a74ad27daf9d4640e">
  <xsd:schema xmlns:xsd="http://www.w3.org/2001/XMLSchema" xmlns:xs="http://www.w3.org/2001/XMLSchema" xmlns:p="http://schemas.microsoft.com/office/2006/metadata/properties" xmlns:ns2="eac35185-10a8-4796-a27f-111d8778d7db" xmlns:ns3="c0357ea4-63a1-418e-9345-f9e4b1cc3a0d" targetNamespace="http://schemas.microsoft.com/office/2006/metadata/properties" ma:root="true" ma:fieldsID="50994eac5b1356c94943994a4a0c2fea" ns2:_="" ns3:_="">
    <xsd:import namespace="eac35185-10a8-4796-a27f-111d8778d7db"/>
    <xsd:import namespace="c0357ea4-63a1-418e-9345-f9e4b1cc3a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c35185-10a8-4796-a27f-111d8778d7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f8a094f3-5355-4f18-8742-8f039f4031a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357ea4-63a1-418e-9345-f9e4b1cc3a0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c06d28-f627-4aee-ae66-6d9c8b51c74e}" ma:internalName="TaxCatchAll" ma:showField="CatchAllData" ma:web="c0357ea4-63a1-418e-9345-f9e4b1cc3a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c35185-10a8-4796-a27f-111d8778d7db">
      <Terms xmlns="http://schemas.microsoft.com/office/infopath/2007/PartnerControls"/>
    </lcf76f155ced4ddcb4097134ff3c332f>
    <TaxCatchAll xmlns="c0357ea4-63a1-418e-9345-f9e4b1cc3a0d" xsi:nil="true"/>
  </documentManagement>
</p:properties>
</file>

<file path=customXml/itemProps1.xml><?xml version="1.0" encoding="utf-8"?>
<ds:datastoreItem xmlns:ds="http://schemas.openxmlformats.org/officeDocument/2006/customXml" ds:itemID="{1665409A-9710-4277-9D9C-2B6D7AFAB6DA}">
  <ds:schemaRefs>
    <ds:schemaRef ds:uri="http://schemas.openxmlformats.org/officeDocument/2006/bibliography"/>
  </ds:schemaRefs>
</ds:datastoreItem>
</file>

<file path=customXml/itemProps2.xml><?xml version="1.0" encoding="utf-8"?>
<ds:datastoreItem xmlns:ds="http://schemas.openxmlformats.org/officeDocument/2006/customXml" ds:itemID="{39274F52-CDFE-4363-B13C-94161100C968}"/>
</file>

<file path=customXml/itemProps3.xml><?xml version="1.0" encoding="utf-8"?>
<ds:datastoreItem xmlns:ds="http://schemas.openxmlformats.org/officeDocument/2006/customXml" ds:itemID="{5619FB59-AE2B-469E-BE50-EEC00E6220E7}"/>
</file>

<file path=customXml/itemProps4.xml><?xml version="1.0" encoding="utf-8"?>
<ds:datastoreItem xmlns:ds="http://schemas.openxmlformats.org/officeDocument/2006/customXml" ds:itemID="{A864E55D-BF5D-4E46-B8C5-E06F80E7986B}"/>
</file>

<file path=docProps/app.xml><?xml version="1.0" encoding="utf-8"?>
<Properties xmlns="http://schemas.openxmlformats.org/officeDocument/2006/extended-properties" xmlns:vt="http://schemas.openxmlformats.org/officeDocument/2006/docPropsVTypes">
  <Template>Normal</Template>
  <TotalTime>345</TotalTime>
  <Pages>19</Pages>
  <Words>2803</Words>
  <Characters>15418</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Guía PARA EL USO DE documentos Del Promotor de Emprendimiento e Innovación</vt:lpstr>
    </vt:vector>
  </TitlesOfParts>
  <Company>Unidad de Gestión de Empresas</Company>
  <LinksUpToDate>false</LinksUpToDate>
  <CharactersWithSpaces>18185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Guía PARA EL USO DE documentos Del Promotor de Emprendimiento e Innovación</dc:title>
  <dc:subject>Departamento de Gestión de Empresas y Educación Cooperativa</dc:subject>
  <dc:creator>Yerlin Chacon Barquero</dc:creator>
  <cp:keywords/>
  <dc:description/>
  <cp:lastModifiedBy>Yerlin Chacon Barquero</cp:lastModifiedBy>
  <cp:revision>142</cp:revision>
  <cp:lastPrinted>2024-02-14T17:15:00Z</cp:lastPrinted>
  <dcterms:created xsi:type="dcterms:W3CDTF">2025-01-23T16:06:00Z</dcterms:created>
  <dcterms:modified xsi:type="dcterms:W3CDTF">2025-01-30T15:49:00Z</dcterms:modified>
  <cp:category>Febrero, 2025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0x0101009CC8787A3899574CBF8B8514572CB5C4</vt:lpwstr>
  </property>
</Properties>
</file>